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1387B" w14:textId="66C38A6D" w:rsidR="00B11633" w:rsidRPr="00B1049B" w:rsidRDefault="00AD203D" w:rsidP="00AD203D">
      <w:pPr>
        <w:spacing w:line="240" w:lineRule="auto"/>
        <w:jc w:val="center"/>
        <w:rPr>
          <w:rFonts w:ascii="Comic Sans MS" w:hAnsi="Comic Sans MS"/>
        </w:rPr>
      </w:pPr>
      <w:r>
        <w:rPr>
          <w:rFonts w:ascii="Comic Sans MS" w:hAnsi="Comic Sans MS"/>
          <w:noProof/>
          <w:lang w:eastAsia="en-GB"/>
        </w:rPr>
        <w:drawing>
          <wp:inline distT="0" distB="0" distL="0" distR="0" wp14:anchorId="0360A895" wp14:editId="0CA74EA0">
            <wp:extent cx="1004702" cy="926222"/>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7326" cy="928641"/>
                    </a:xfrm>
                    <a:prstGeom prst="rect">
                      <a:avLst/>
                    </a:prstGeom>
                    <a:noFill/>
                  </pic:spPr>
                </pic:pic>
              </a:graphicData>
            </a:graphic>
          </wp:inline>
        </w:drawing>
      </w:r>
      <w:r w:rsidR="00D55469">
        <w:rPr>
          <w:rFonts w:ascii="Comic Sans MS" w:hAnsi="Comic Sans MS"/>
        </w:rPr>
        <w:t xml:space="preserve">     </w:t>
      </w:r>
      <w:r w:rsidR="00D55469" w:rsidRPr="006C57A3">
        <w:rPr>
          <w:rFonts w:ascii="Comic Sans MS" w:hAnsi="Comic Sans MS"/>
          <w:b/>
          <w:noProof/>
          <w:sz w:val="20"/>
          <w:szCs w:val="20"/>
        </w:rPr>
        <w:drawing>
          <wp:inline distT="0" distB="0" distL="0" distR="0" wp14:anchorId="50B21970" wp14:editId="7ABA39EC">
            <wp:extent cx="9144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0D40B821" w14:textId="2A200EC6" w:rsidR="009745A2" w:rsidRPr="00B1049B" w:rsidRDefault="009745A2" w:rsidP="00B1049B">
      <w:pPr>
        <w:spacing w:after="0" w:line="240" w:lineRule="auto"/>
        <w:jc w:val="center"/>
        <w:rPr>
          <w:rFonts w:ascii="Times New Roman" w:eastAsia="Times New Roman" w:hAnsi="Times New Roman" w:cs="Times New Roman"/>
          <w:b/>
          <w:lang w:eastAsia="en-GB"/>
        </w:rPr>
      </w:pPr>
    </w:p>
    <w:p w14:paraId="06B3CFA6" w14:textId="77777777" w:rsidR="009745A2" w:rsidRPr="00B1049B" w:rsidRDefault="009745A2" w:rsidP="00B1049B">
      <w:pPr>
        <w:keepNext/>
        <w:spacing w:after="0" w:line="240" w:lineRule="auto"/>
        <w:jc w:val="center"/>
        <w:outlineLvl w:val="0"/>
        <w:rPr>
          <w:rFonts w:ascii="Calibri" w:eastAsia="Times New Roman" w:hAnsi="Calibri" w:cs="Times New Roman"/>
          <w:b/>
          <w:lang w:eastAsia="en-GB"/>
        </w:rPr>
      </w:pPr>
    </w:p>
    <w:p w14:paraId="3B31BE17" w14:textId="77777777" w:rsidR="009745A2" w:rsidRPr="00D16B8B" w:rsidRDefault="009745A2" w:rsidP="00B1049B">
      <w:pPr>
        <w:keepNext/>
        <w:spacing w:after="0" w:line="240" w:lineRule="auto"/>
        <w:jc w:val="center"/>
        <w:outlineLvl w:val="0"/>
        <w:rPr>
          <w:rFonts w:ascii="Arial" w:eastAsia="Times New Roman" w:hAnsi="Arial" w:cs="Arial"/>
          <w:b/>
          <w:sz w:val="24"/>
          <w:szCs w:val="24"/>
          <w:lang w:eastAsia="en-GB"/>
        </w:rPr>
      </w:pPr>
    </w:p>
    <w:p w14:paraId="34FCF5A3" w14:textId="77777777" w:rsidR="00E64892" w:rsidRDefault="00E64892" w:rsidP="00E64892">
      <w:pPr>
        <w:keepNext/>
        <w:spacing w:after="0" w:line="240" w:lineRule="auto"/>
        <w:jc w:val="center"/>
        <w:outlineLvl w:val="0"/>
        <w:rPr>
          <w:rFonts w:ascii="Comic Sans MS" w:eastAsia="Times New Roman" w:hAnsi="Comic Sans MS" w:cs="Arial"/>
          <w:b/>
          <w:sz w:val="24"/>
          <w:szCs w:val="24"/>
          <w:u w:val="single"/>
          <w:lang w:eastAsia="en-GB"/>
        </w:rPr>
      </w:pPr>
      <w:r>
        <w:rPr>
          <w:rFonts w:ascii="Comic Sans MS" w:eastAsia="Times New Roman" w:hAnsi="Comic Sans MS" w:cs="Arial"/>
          <w:b/>
          <w:sz w:val="24"/>
          <w:szCs w:val="24"/>
          <w:u w:val="single"/>
          <w:lang w:eastAsia="en-GB"/>
        </w:rPr>
        <w:t>The Federation of Wellington Community Primary School</w:t>
      </w:r>
    </w:p>
    <w:p w14:paraId="676836D1" w14:textId="12A02275" w:rsidR="00E64892" w:rsidRDefault="00E64892" w:rsidP="00E64892">
      <w:pPr>
        <w:keepNext/>
        <w:spacing w:after="0" w:line="240" w:lineRule="auto"/>
        <w:jc w:val="center"/>
        <w:outlineLvl w:val="0"/>
        <w:rPr>
          <w:rFonts w:ascii="Comic Sans MS" w:eastAsia="Times New Roman" w:hAnsi="Comic Sans MS" w:cs="Arial"/>
          <w:b/>
          <w:sz w:val="24"/>
          <w:szCs w:val="24"/>
          <w:u w:val="single"/>
          <w:lang w:eastAsia="en-GB"/>
        </w:rPr>
      </w:pPr>
      <w:r>
        <w:rPr>
          <w:rFonts w:ascii="Comic Sans MS" w:eastAsia="Times New Roman" w:hAnsi="Comic Sans MS" w:cs="Arial"/>
          <w:b/>
          <w:sz w:val="24"/>
          <w:szCs w:val="24"/>
          <w:u w:val="single"/>
          <w:lang w:eastAsia="en-GB"/>
        </w:rPr>
        <w:t>and Marlborough Infant School</w:t>
      </w:r>
    </w:p>
    <w:p w14:paraId="2456A50B" w14:textId="2B0655DD" w:rsidR="00873BB3" w:rsidRDefault="00873BB3" w:rsidP="00E64892">
      <w:pPr>
        <w:keepNext/>
        <w:spacing w:after="0" w:line="240" w:lineRule="auto"/>
        <w:jc w:val="center"/>
        <w:outlineLvl w:val="0"/>
        <w:rPr>
          <w:rFonts w:ascii="Comic Sans MS" w:eastAsia="Times New Roman" w:hAnsi="Comic Sans MS" w:cs="Arial"/>
          <w:b/>
          <w:sz w:val="24"/>
          <w:szCs w:val="24"/>
          <w:u w:val="single"/>
          <w:lang w:eastAsia="en-GB"/>
        </w:rPr>
      </w:pPr>
    </w:p>
    <w:p w14:paraId="2D18C1F9" w14:textId="45BA5529" w:rsidR="00873BB3" w:rsidRDefault="00873BB3" w:rsidP="00E64892">
      <w:pPr>
        <w:keepNext/>
        <w:spacing w:after="0" w:line="240" w:lineRule="auto"/>
        <w:jc w:val="center"/>
        <w:outlineLvl w:val="0"/>
        <w:rPr>
          <w:rFonts w:ascii="Comic Sans MS" w:eastAsia="Times New Roman" w:hAnsi="Comic Sans MS" w:cs="Arial"/>
          <w:b/>
          <w:sz w:val="24"/>
          <w:szCs w:val="24"/>
          <w:u w:val="single"/>
          <w:lang w:eastAsia="en-GB"/>
        </w:rPr>
      </w:pPr>
      <w:r>
        <w:rPr>
          <w:rFonts w:ascii="Comic Sans MS" w:eastAsia="Times New Roman" w:hAnsi="Comic Sans MS" w:cs="Arial"/>
          <w:b/>
          <w:sz w:val="24"/>
          <w:szCs w:val="24"/>
          <w:u w:val="single"/>
          <w:lang w:eastAsia="en-GB"/>
        </w:rPr>
        <w:t xml:space="preserve">Supporting Pupils with Medical Conditions </w:t>
      </w:r>
    </w:p>
    <w:p w14:paraId="19B60610" w14:textId="77777777" w:rsidR="009745A2" w:rsidRPr="006142B9" w:rsidRDefault="009745A2" w:rsidP="00B1049B">
      <w:pPr>
        <w:spacing w:after="0" w:line="240" w:lineRule="auto"/>
        <w:rPr>
          <w:rFonts w:ascii="Comic Sans MS" w:eastAsia="Times New Roman" w:hAnsi="Comic Sans MS" w:cs="Arial"/>
          <w:sz w:val="24"/>
          <w:szCs w:val="24"/>
          <w:lang w:eastAsia="en-GB"/>
        </w:rPr>
      </w:pPr>
    </w:p>
    <w:p w14:paraId="7713590B" w14:textId="77777777" w:rsidR="009745A2" w:rsidRPr="006142B9" w:rsidRDefault="009745A2" w:rsidP="00B1049B">
      <w:pPr>
        <w:spacing w:after="0" w:line="240" w:lineRule="auto"/>
        <w:rPr>
          <w:rFonts w:ascii="Comic Sans MS" w:eastAsia="Times New Roman" w:hAnsi="Comic Sans MS" w:cs="Arial"/>
          <w:b/>
          <w:sz w:val="24"/>
          <w:szCs w:val="24"/>
          <w:lang w:eastAsia="en-GB"/>
        </w:rPr>
      </w:pPr>
    </w:p>
    <w:p w14:paraId="15B57953" w14:textId="6DFC2C08" w:rsidR="00745974" w:rsidRPr="006142B9" w:rsidRDefault="00745974" w:rsidP="00B1049B">
      <w:pPr>
        <w:spacing w:after="0" w:line="240" w:lineRule="auto"/>
        <w:rPr>
          <w:rFonts w:ascii="Comic Sans MS" w:eastAsia="Times New Roman" w:hAnsi="Comic Sans MS" w:cs="Arial"/>
          <w:b/>
          <w:sz w:val="24"/>
          <w:szCs w:val="24"/>
          <w:lang w:eastAsia="en-GB"/>
        </w:rPr>
      </w:pPr>
    </w:p>
    <w:p w14:paraId="7E3228A9" w14:textId="77777777" w:rsidR="00745974" w:rsidRPr="006142B9" w:rsidRDefault="00745974" w:rsidP="00B1049B">
      <w:pPr>
        <w:spacing w:after="0" w:line="240" w:lineRule="auto"/>
        <w:rPr>
          <w:rFonts w:ascii="Comic Sans MS" w:eastAsia="Times New Roman" w:hAnsi="Comic Sans MS" w:cs="Arial"/>
          <w:b/>
          <w:sz w:val="24"/>
          <w:szCs w:val="24"/>
          <w:lang w:eastAsia="en-GB"/>
        </w:rPr>
      </w:pPr>
    </w:p>
    <w:p w14:paraId="48FF3023" w14:textId="77777777" w:rsidR="009745A2" w:rsidRPr="006142B9" w:rsidRDefault="009745A2" w:rsidP="00B1049B">
      <w:pPr>
        <w:spacing w:after="0" w:line="240" w:lineRule="auto"/>
        <w:rPr>
          <w:rFonts w:ascii="Comic Sans MS" w:eastAsia="Times New Roman" w:hAnsi="Comic Sans MS" w:cs="Arial"/>
          <w:b/>
          <w:sz w:val="24"/>
          <w:szCs w:val="24"/>
          <w:lang w:eastAsia="en-GB"/>
        </w:rPr>
      </w:pPr>
    </w:p>
    <w:p w14:paraId="00E68FFA" w14:textId="04D71DA6" w:rsidR="009745A2" w:rsidRDefault="00451318" w:rsidP="00B1049B">
      <w:pPr>
        <w:spacing w:after="0" w:line="240" w:lineRule="auto"/>
        <w:rPr>
          <w:rFonts w:ascii="Comic Sans MS" w:eastAsia="Times New Roman" w:hAnsi="Comic Sans MS" w:cs="Arial"/>
          <w:b/>
          <w:sz w:val="24"/>
          <w:szCs w:val="24"/>
          <w:lang w:eastAsia="en-GB"/>
        </w:rPr>
      </w:pPr>
      <w:r w:rsidRPr="006142B9">
        <w:rPr>
          <w:rFonts w:ascii="Comic Sans MS" w:eastAsia="Times New Roman" w:hAnsi="Comic Sans MS" w:cs="Arial"/>
          <w:b/>
          <w:sz w:val="24"/>
          <w:szCs w:val="24"/>
          <w:lang w:eastAsia="en-GB"/>
        </w:rPr>
        <w:t>Written</w:t>
      </w:r>
      <w:r w:rsidR="009745A2" w:rsidRPr="006142B9">
        <w:rPr>
          <w:rFonts w:ascii="Comic Sans MS" w:eastAsia="Times New Roman" w:hAnsi="Comic Sans MS" w:cs="Arial"/>
          <w:b/>
          <w:sz w:val="24"/>
          <w:szCs w:val="24"/>
          <w:lang w:eastAsia="en-GB"/>
        </w:rPr>
        <w:t>:</w:t>
      </w:r>
      <w:r w:rsidR="009745A2" w:rsidRPr="006142B9">
        <w:rPr>
          <w:rFonts w:ascii="Comic Sans MS" w:eastAsia="Times New Roman" w:hAnsi="Comic Sans MS" w:cs="Arial"/>
          <w:b/>
          <w:sz w:val="24"/>
          <w:szCs w:val="24"/>
          <w:lang w:eastAsia="en-GB"/>
        </w:rPr>
        <w:tab/>
      </w:r>
      <w:r w:rsidR="00116CB1">
        <w:rPr>
          <w:rFonts w:ascii="Comic Sans MS" w:eastAsia="Times New Roman" w:hAnsi="Comic Sans MS" w:cs="Arial"/>
          <w:b/>
          <w:sz w:val="24"/>
          <w:szCs w:val="24"/>
          <w:lang w:eastAsia="en-GB"/>
        </w:rPr>
        <w:t>31.08.24</w:t>
      </w:r>
    </w:p>
    <w:p w14:paraId="4B99142A" w14:textId="0ED5F965" w:rsidR="007D30CC" w:rsidRPr="006142B9" w:rsidRDefault="007D30CC" w:rsidP="00B1049B">
      <w:pPr>
        <w:spacing w:after="0" w:line="240" w:lineRule="auto"/>
        <w:rPr>
          <w:rFonts w:ascii="Comic Sans MS" w:eastAsia="Times New Roman" w:hAnsi="Comic Sans MS" w:cs="Arial"/>
          <w:b/>
          <w:i/>
          <w:sz w:val="24"/>
          <w:szCs w:val="24"/>
          <w:lang w:eastAsia="en-GB"/>
        </w:rPr>
      </w:pPr>
      <w:r>
        <w:rPr>
          <w:rFonts w:ascii="Comic Sans MS" w:eastAsia="Times New Roman" w:hAnsi="Comic Sans MS" w:cs="Arial"/>
          <w:b/>
          <w:sz w:val="24"/>
          <w:szCs w:val="24"/>
          <w:lang w:eastAsia="en-GB"/>
        </w:rPr>
        <w:t>Reviewed:   02.06.2025</w:t>
      </w:r>
    </w:p>
    <w:p w14:paraId="0AD38D8C" w14:textId="6278A986" w:rsidR="009745A2" w:rsidRPr="006142B9" w:rsidRDefault="009745A2" w:rsidP="00847B5F">
      <w:pPr>
        <w:spacing w:after="0" w:line="240" w:lineRule="auto"/>
        <w:ind w:left="2160" w:hanging="2160"/>
        <w:rPr>
          <w:rFonts w:ascii="Comic Sans MS" w:eastAsia="Times New Roman" w:hAnsi="Comic Sans MS" w:cs="Arial"/>
          <w:b/>
          <w:sz w:val="24"/>
          <w:szCs w:val="24"/>
          <w:lang w:eastAsia="en-GB"/>
        </w:rPr>
      </w:pPr>
      <w:r w:rsidRPr="006142B9">
        <w:rPr>
          <w:rFonts w:ascii="Comic Sans MS" w:eastAsia="Times New Roman" w:hAnsi="Comic Sans MS" w:cs="Arial"/>
          <w:b/>
          <w:sz w:val="24"/>
          <w:szCs w:val="24"/>
          <w:lang w:eastAsia="en-GB"/>
        </w:rPr>
        <w:t>Next Review Planned:</w:t>
      </w:r>
      <w:r w:rsidRPr="006142B9">
        <w:rPr>
          <w:rFonts w:ascii="Comic Sans MS" w:eastAsia="Times New Roman" w:hAnsi="Comic Sans MS" w:cs="Arial"/>
          <w:b/>
          <w:sz w:val="24"/>
          <w:szCs w:val="24"/>
          <w:lang w:eastAsia="en-GB"/>
        </w:rPr>
        <w:tab/>
      </w:r>
      <w:r w:rsidR="007D30CC">
        <w:rPr>
          <w:rFonts w:ascii="Comic Sans MS" w:eastAsia="Times New Roman" w:hAnsi="Comic Sans MS" w:cs="Arial"/>
          <w:b/>
          <w:sz w:val="24"/>
          <w:szCs w:val="24"/>
          <w:lang w:eastAsia="en-GB"/>
        </w:rPr>
        <w:t>0</w:t>
      </w:r>
      <w:r w:rsidR="00116CB1">
        <w:rPr>
          <w:rFonts w:ascii="Comic Sans MS" w:eastAsia="Times New Roman" w:hAnsi="Comic Sans MS" w:cs="Arial"/>
          <w:b/>
          <w:sz w:val="24"/>
          <w:szCs w:val="24"/>
          <w:lang w:eastAsia="en-GB"/>
        </w:rPr>
        <w:t>1.</w:t>
      </w:r>
      <w:r w:rsidR="007D30CC">
        <w:rPr>
          <w:rFonts w:ascii="Comic Sans MS" w:eastAsia="Times New Roman" w:hAnsi="Comic Sans MS" w:cs="Arial"/>
          <w:b/>
          <w:sz w:val="24"/>
          <w:szCs w:val="24"/>
          <w:lang w:eastAsia="en-GB"/>
        </w:rPr>
        <w:t>06</w:t>
      </w:r>
      <w:r w:rsidR="00116CB1">
        <w:rPr>
          <w:rFonts w:ascii="Comic Sans MS" w:eastAsia="Times New Roman" w:hAnsi="Comic Sans MS" w:cs="Arial"/>
          <w:b/>
          <w:sz w:val="24"/>
          <w:szCs w:val="24"/>
          <w:lang w:eastAsia="en-GB"/>
        </w:rPr>
        <w:t>.26</w:t>
      </w:r>
    </w:p>
    <w:p w14:paraId="70E9E5F2" w14:textId="77777777" w:rsidR="009745A2" w:rsidRPr="006142B9" w:rsidRDefault="009745A2" w:rsidP="00B1049B">
      <w:pPr>
        <w:spacing w:after="0" w:line="240" w:lineRule="auto"/>
        <w:rPr>
          <w:rFonts w:ascii="Comic Sans MS" w:eastAsia="Times New Roman" w:hAnsi="Comic Sans MS" w:cs="Arial"/>
          <w:b/>
          <w:sz w:val="24"/>
          <w:szCs w:val="24"/>
          <w:lang w:eastAsia="en-GB"/>
        </w:rPr>
      </w:pPr>
    </w:p>
    <w:p w14:paraId="7C590674" w14:textId="77777777" w:rsidR="009745A2" w:rsidRPr="006142B9" w:rsidRDefault="009745A2" w:rsidP="00B1049B">
      <w:pPr>
        <w:spacing w:after="0" w:line="240" w:lineRule="auto"/>
        <w:rPr>
          <w:rFonts w:ascii="Comic Sans MS" w:eastAsia="Times New Roman" w:hAnsi="Comic Sans MS" w:cs="Arial"/>
          <w:sz w:val="24"/>
          <w:szCs w:val="24"/>
          <w:lang w:eastAsia="en-GB"/>
        </w:rPr>
      </w:pPr>
    </w:p>
    <w:p w14:paraId="7E599476" w14:textId="77777777" w:rsidR="009745A2" w:rsidRPr="006142B9" w:rsidRDefault="009745A2" w:rsidP="00B1049B">
      <w:pPr>
        <w:spacing w:after="0" w:line="240" w:lineRule="auto"/>
        <w:rPr>
          <w:rFonts w:ascii="Comic Sans MS" w:eastAsia="Times New Roman" w:hAnsi="Comic Sans MS" w:cs="Arial"/>
          <w:sz w:val="24"/>
          <w:szCs w:val="24"/>
          <w:lang w:eastAsia="en-GB"/>
        </w:rPr>
      </w:pPr>
    </w:p>
    <w:p w14:paraId="4DA16AAD" w14:textId="083E1CFF" w:rsidR="009745A2" w:rsidRPr="006142B9" w:rsidRDefault="009745A2" w:rsidP="00B1049B">
      <w:pPr>
        <w:spacing w:after="0" w:line="240" w:lineRule="auto"/>
        <w:rPr>
          <w:rFonts w:ascii="Comic Sans MS" w:eastAsia="Times New Roman" w:hAnsi="Comic Sans MS" w:cs="Arial"/>
          <w:b/>
          <w:sz w:val="24"/>
          <w:szCs w:val="24"/>
          <w:lang w:eastAsia="en-GB"/>
        </w:rPr>
      </w:pPr>
      <w:proofErr w:type="spellStart"/>
      <w:r w:rsidRPr="006142B9">
        <w:rPr>
          <w:rFonts w:ascii="Comic Sans MS" w:eastAsia="Times New Roman" w:hAnsi="Comic Sans MS" w:cs="Arial"/>
          <w:b/>
          <w:sz w:val="24"/>
          <w:szCs w:val="24"/>
          <w:lang w:eastAsia="en-GB"/>
        </w:rPr>
        <w:t>Signed:________</w:t>
      </w:r>
      <w:r w:rsidR="007D30CC" w:rsidRPr="007D30CC">
        <w:rPr>
          <w:rFonts w:ascii="Brush Script MT" w:eastAsia="Times New Roman" w:hAnsi="Brush Script MT" w:cs="Arial"/>
          <w:b/>
          <w:sz w:val="24"/>
          <w:szCs w:val="24"/>
          <w:lang w:eastAsia="en-GB"/>
        </w:rPr>
        <w:t>Clare</w:t>
      </w:r>
      <w:proofErr w:type="spellEnd"/>
      <w:r w:rsidR="007D30CC" w:rsidRPr="007D30CC">
        <w:rPr>
          <w:rFonts w:ascii="Brush Script MT" w:eastAsia="Times New Roman" w:hAnsi="Brush Script MT" w:cs="Arial"/>
          <w:b/>
          <w:sz w:val="24"/>
          <w:szCs w:val="24"/>
          <w:lang w:eastAsia="en-GB"/>
        </w:rPr>
        <w:t xml:space="preserve"> Litwin</w:t>
      </w:r>
      <w:r w:rsidRPr="006142B9">
        <w:rPr>
          <w:rFonts w:ascii="Comic Sans MS" w:eastAsia="Times New Roman" w:hAnsi="Comic Sans MS" w:cs="Arial"/>
          <w:b/>
          <w:sz w:val="24"/>
          <w:szCs w:val="24"/>
          <w:lang w:eastAsia="en-GB"/>
        </w:rPr>
        <w:t xml:space="preserve">____________ (Policy Owner) </w:t>
      </w:r>
    </w:p>
    <w:p w14:paraId="448659C5" w14:textId="77777777" w:rsidR="009745A2" w:rsidRPr="006142B9" w:rsidRDefault="009745A2" w:rsidP="00B1049B">
      <w:pPr>
        <w:widowControl w:val="0"/>
        <w:autoSpaceDE w:val="0"/>
        <w:autoSpaceDN w:val="0"/>
        <w:adjustRightInd w:val="0"/>
        <w:spacing w:after="0" w:line="240" w:lineRule="auto"/>
        <w:rPr>
          <w:rFonts w:ascii="Comic Sans MS" w:eastAsia="Times New Roman" w:hAnsi="Comic Sans MS" w:cs="Arial"/>
          <w:color w:val="000000"/>
          <w:sz w:val="24"/>
          <w:szCs w:val="24"/>
          <w:lang w:eastAsia="en-GB"/>
        </w:rPr>
      </w:pPr>
    </w:p>
    <w:p w14:paraId="712EBC1F" w14:textId="77777777" w:rsidR="009745A2" w:rsidRPr="006142B9" w:rsidRDefault="009745A2" w:rsidP="00B1049B">
      <w:pPr>
        <w:tabs>
          <w:tab w:val="left" w:pos="1515"/>
        </w:tabs>
        <w:spacing w:after="0" w:line="240" w:lineRule="auto"/>
        <w:rPr>
          <w:rFonts w:ascii="Comic Sans MS" w:eastAsia="Times New Roman" w:hAnsi="Comic Sans MS" w:cs="Arial"/>
          <w:b/>
          <w:sz w:val="24"/>
          <w:szCs w:val="24"/>
          <w:lang w:eastAsia="en-GB"/>
        </w:rPr>
      </w:pPr>
      <w:r w:rsidRPr="006142B9">
        <w:rPr>
          <w:rFonts w:ascii="Comic Sans MS" w:eastAsia="Times New Roman" w:hAnsi="Comic Sans MS" w:cs="Arial"/>
          <w:b/>
          <w:sz w:val="24"/>
          <w:szCs w:val="24"/>
          <w:lang w:eastAsia="en-GB"/>
        </w:rPr>
        <w:tab/>
      </w:r>
    </w:p>
    <w:p w14:paraId="28F3DE22" w14:textId="0A4F70B2" w:rsidR="009745A2" w:rsidRPr="006142B9" w:rsidRDefault="009745A2" w:rsidP="00B1049B">
      <w:pPr>
        <w:spacing w:after="0" w:line="240" w:lineRule="auto"/>
        <w:rPr>
          <w:rFonts w:ascii="Comic Sans MS" w:eastAsia="Times New Roman" w:hAnsi="Comic Sans MS" w:cs="Arial"/>
          <w:b/>
          <w:sz w:val="24"/>
          <w:szCs w:val="24"/>
          <w:lang w:eastAsia="en-GB"/>
        </w:rPr>
      </w:pPr>
      <w:r w:rsidRPr="006142B9">
        <w:rPr>
          <w:rFonts w:ascii="Comic Sans MS" w:eastAsia="Times New Roman" w:hAnsi="Comic Sans MS" w:cs="Arial"/>
          <w:b/>
          <w:sz w:val="24"/>
          <w:szCs w:val="24"/>
          <w:lang w:eastAsia="en-GB"/>
        </w:rPr>
        <w:t xml:space="preserve">Print Name: </w:t>
      </w:r>
      <w:r w:rsidR="007D30CC">
        <w:rPr>
          <w:rFonts w:ascii="Comic Sans MS" w:eastAsia="Times New Roman" w:hAnsi="Comic Sans MS" w:cs="Arial"/>
          <w:b/>
          <w:sz w:val="24"/>
          <w:szCs w:val="24"/>
          <w:lang w:eastAsia="en-GB"/>
        </w:rPr>
        <w:t xml:space="preserve">Clare Litwin </w:t>
      </w:r>
    </w:p>
    <w:p w14:paraId="2E9D9558" w14:textId="5B269F63" w:rsidR="009745A2" w:rsidRPr="006142B9" w:rsidRDefault="007D30CC" w:rsidP="00B1049B">
      <w:pPr>
        <w:spacing w:after="0" w:line="240" w:lineRule="auto"/>
        <w:rPr>
          <w:rFonts w:ascii="Comic Sans MS" w:eastAsia="Times New Roman" w:hAnsi="Comic Sans MS" w:cs="Arial"/>
          <w:b/>
          <w:sz w:val="24"/>
          <w:szCs w:val="24"/>
          <w:lang w:eastAsia="en-GB"/>
        </w:rPr>
      </w:pPr>
      <w:r w:rsidRPr="006142B9">
        <w:rPr>
          <w:rFonts w:ascii="Comic Sans MS" w:eastAsia="Times New Roman" w:hAnsi="Comic Sans MS" w:cs="Arial"/>
          <w:b/>
          <w:noProof/>
          <w:sz w:val="24"/>
          <w:szCs w:val="24"/>
          <w:lang w:eastAsia="en-GB"/>
        </w:rPr>
        <mc:AlternateContent>
          <mc:Choice Requires="wps">
            <w:drawing>
              <wp:anchor distT="0" distB="0" distL="114300" distR="114300" simplePos="0" relativeHeight="251649024" behindDoc="0" locked="0" layoutInCell="1" allowOverlap="1" wp14:anchorId="7E606CC4" wp14:editId="25AA8B27">
                <wp:simplePos x="0" y="0"/>
                <wp:positionH relativeFrom="column">
                  <wp:posOffset>953254</wp:posOffset>
                </wp:positionH>
                <wp:positionV relativeFrom="paragraph">
                  <wp:posOffset>18642</wp:posOffset>
                </wp:positionV>
                <wp:extent cx="1895475" cy="0"/>
                <wp:effectExtent l="13335" t="7620" r="5715" b="1143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848E06" id="_x0000_t32" coordsize="21600,21600" o:spt="32" o:oned="t" path="m,l21600,21600e" filled="f">
                <v:path arrowok="t" fillok="f" o:connecttype="none"/>
                <o:lock v:ext="edit" shapetype="t"/>
              </v:shapetype>
              <v:shape id="Straight Arrow Connector 5" o:spid="_x0000_s1026" type="#_x0000_t32" style="position:absolute;margin-left:75.05pt;margin-top:1.45pt;width:149.25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"/>
            </w:pict>
          </mc:Fallback>
        </mc:AlternateContent>
      </w:r>
    </w:p>
    <w:p w14:paraId="6E772662" w14:textId="77777777" w:rsidR="009745A2" w:rsidRPr="006142B9" w:rsidRDefault="009745A2" w:rsidP="00B1049B">
      <w:pPr>
        <w:tabs>
          <w:tab w:val="left" w:pos="1830"/>
        </w:tabs>
        <w:spacing w:after="0" w:line="240" w:lineRule="auto"/>
        <w:rPr>
          <w:rFonts w:ascii="Comic Sans MS" w:eastAsia="Times New Roman" w:hAnsi="Comic Sans MS" w:cs="Arial"/>
          <w:b/>
          <w:sz w:val="24"/>
          <w:szCs w:val="24"/>
          <w:lang w:eastAsia="en-GB"/>
        </w:rPr>
      </w:pPr>
      <w:r w:rsidRPr="006142B9">
        <w:rPr>
          <w:rFonts w:ascii="Comic Sans MS" w:eastAsia="Times New Roman" w:hAnsi="Comic Sans MS" w:cs="Arial"/>
          <w:b/>
          <w:sz w:val="24"/>
          <w:szCs w:val="24"/>
          <w:lang w:eastAsia="en-GB"/>
        </w:rPr>
        <w:tab/>
      </w:r>
    </w:p>
    <w:p w14:paraId="6C088080" w14:textId="71895DE3" w:rsidR="009745A2" w:rsidRPr="006142B9" w:rsidRDefault="009745A2" w:rsidP="00B1049B">
      <w:pPr>
        <w:spacing w:after="0" w:line="240" w:lineRule="auto"/>
        <w:rPr>
          <w:rFonts w:ascii="Comic Sans MS" w:eastAsia="Times New Roman" w:hAnsi="Comic Sans MS" w:cs="Arial"/>
          <w:b/>
          <w:sz w:val="24"/>
          <w:szCs w:val="24"/>
          <w:lang w:eastAsia="en-GB"/>
        </w:rPr>
      </w:pPr>
      <w:r w:rsidRPr="006142B9">
        <w:rPr>
          <w:rFonts w:ascii="Comic Sans MS" w:eastAsia="Times New Roman" w:hAnsi="Comic Sans MS" w:cs="Arial"/>
          <w:b/>
          <w:sz w:val="24"/>
          <w:szCs w:val="24"/>
          <w:lang w:eastAsia="en-GB"/>
        </w:rPr>
        <w:t xml:space="preserve">Review Date:  </w:t>
      </w:r>
      <w:r w:rsidR="007D30CC">
        <w:rPr>
          <w:rFonts w:ascii="Comic Sans MS" w:eastAsia="Times New Roman" w:hAnsi="Comic Sans MS" w:cs="Arial"/>
          <w:b/>
          <w:sz w:val="24"/>
          <w:szCs w:val="24"/>
          <w:lang w:eastAsia="en-GB"/>
        </w:rPr>
        <w:t>June 2026</w:t>
      </w:r>
    </w:p>
    <w:p w14:paraId="1D3694EE" w14:textId="73A04F6D" w:rsidR="009745A2" w:rsidRPr="006142B9" w:rsidRDefault="007D30CC" w:rsidP="00B1049B">
      <w:pPr>
        <w:spacing w:after="0" w:line="240" w:lineRule="auto"/>
        <w:rPr>
          <w:rFonts w:ascii="Comic Sans MS" w:eastAsia="Times New Roman" w:hAnsi="Comic Sans MS" w:cs="Arial"/>
          <w:sz w:val="24"/>
          <w:szCs w:val="24"/>
          <w:lang w:eastAsia="en-GB"/>
        </w:rPr>
      </w:pPr>
      <w:r w:rsidRPr="006142B9">
        <w:rPr>
          <w:rFonts w:ascii="Comic Sans MS" w:eastAsia="Times New Roman" w:hAnsi="Comic Sans MS" w:cs="Arial"/>
          <w:b/>
          <w:noProof/>
          <w:sz w:val="24"/>
          <w:szCs w:val="24"/>
          <w:lang w:eastAsia="en-GB"/>
        </w:rPr>
        <mc:AlternateContent>
          <mc:Choice Requires="wps">
            <w:drawing>
              <wp:anchor distT="0" distB="0" distL="114300" distR="114300" simplePos="0" relativeHeight="251651072" behindDoc="0" locked="0" layoutInCell="1" allowOverlap="1" wp14:anchorId="3E87D37F" wp14:editId="1CFB970F">
                <wp:simplePos x="0" y="0"/>
                <wp:positionH relativeFrom="column">
                  <wp:posOffset>994050</wp:posOffset>
                </wp:positionH>
                <wp:positionV relativeFrom="paragraph">
                  <wp:posOffset>22716</wp:posOffset>
                </wp:positionV>
                <wp:extent cx="1828800" cy="0"/>
                <wp:effectExtent l="13335" t="7620" r="5715" b="1143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81523E" id="Straight Arrow Connector 4" o:spid="_x0000_s1026" type="#_x0000_t32" style="position:absolute;margin-left:78.25pt;margin-top:1.8pt;width:2in;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"/>
            </w:pict>
          </mc:Fallback>
        </mc:AlternateContent>
      </w:r>
    </w:p>
    <w:p w14:paraId="51FC2DA0" w14:textId="77777777" w:rsidR="009745A2" w:rsidRPr="006142B9" w:rsidRDefault="009745A2" w:rsidP="00B1049B">
      <w:pPr>
        <w:spacing w:after="0" w:line="240" w:lineRule="auto"/>
        <w:rPr>
          <w:rFonts w:ascii="Comic Sans MS" w:eastAsia="Times New Roman" w:hAnsi="Comic Sans MS" w:cs="Arial"/>
          <w:sz w:val="24"/>
          <w:szCs w:val="24"/>
          <w:lang w:eastAsia="en-GB"/>
        </w:rPr>
      </w:pPr>
    </w:p>
    <w:p w14:paraId="526F31AF" w14:textId="77777777" w:rsidR="009745A2" w:rsidRPr="006142B9" w:rsidRDefault="009745A2" w:rsidP="00B1049B">
      <w:pPr>
        <w:spacing w:after="0" w:line="240" w:lineRule="auto"/>
        <w:rPr>
          <w:rFonts w:ascii="Comic Sans MS" w:eastAsia="Times New Roman" w:hAnsi="Comic Sans MS" w:cs="Arial"/>
          <w:sz w:val="24"/>
          <w:szCs w:val="24"/>
          <w:lang w:eastAsia="en-GB"/>
        </w:rPr>
      </w:pPr>
    </w:p>
    <w:p w14:paraId="0ED1E942" w14:textId="77777777" w:rsidR="009745A2" w:rsidRPr="006142B9" w:rsidRDefault="009745A2" w:rsidP="00B1049B">
      <w:pPr>
        <w:spacing w:after="0" w:line="240" w:lineRule="auto"/>
        <w:rPr>
          <w:rFonts w:ascii="Comic Sans MS" w:eastAsia="Times New Roman" w:hAnsi="Comic Sans MS" w:cs="Arial"/>
          <w:b/>
          <w:sz w:val="24"/>
          <w:szCs w:val="24"/>
          <w:lang w:eastAsia="en-GB"/>
        </w:rPr>
      </w:pPr>
    </w:p>
    <w:p w14:paraId="25EE44EC" w14:textId="77777777" w:rsidR="009745A2" w:rsidRPr="006142B9" w:rsidRDefault="009745A2" w:rsidP="00B1049B">
      <w:pPr>
        <w:spacing w:after="0" w:line="240" w:lineRule="auto"/>
        <w:rPr>
          <w:rFonts w:ascii="Comic Sans MS" w:eastAsia="Times New Roman" w:hAnsi="Comic Sans MS" w:cs="Arial"/>
          <w:b/>
          <w:sz w:val="24"/>
          <w:szCs w:val="24"/>
          <w:lang w:eastAsia="en-GB"/>
        </w:rPr>
      </w:pPr>
      <w:r w:rsidRPr="006142B9">
        <w:rPr>
          <w:rFonts w:ascii="Comic Sans MS" w:eastAsia="Times New Roman" w:hAnsi="Comic Sans MS" w:cs="Arial"/>
          <w:b/>
          <w:sz w:val="24"/>
          <w:szCs w:val="24"/>
          <w:lang w:eastAsia="en-GB"/>
        </w:rPr>
        <w:t xml:space="preserve">Signed:_________________________ (Governor Approval) </w:t>
      </w:r>
    </w:p>
    <w:p w14:paraId="40D6D133" w14:textId="77777777" w:rsidR="009745A2" w:rsidRPr="006142B9" w:rsidRDefault="009745A2" w:rsidP="00B1049B">
      <w:pPr>
        <w:spacing w:after="0" w:line="240" w:lineRule="auto"/>
        <w:rPr>
          <w:rFonts w:ascii="Comic Sans MS" w:eastAsia="Times New Roman" w:hAnsi="Comic Sans MS" w:cs="Arial"/>
          <w:b/>
          <w:sz w:val="24"/>
          <w:szCs w:val="24"/>
          <w:lang w:eastAsia="en-GB"/>
        </w:rPr>
      </w:pPr>
    </w:p>
    <w:p w14:paraId="0C24659A" w14:textId="77777777" w:rsidR="009745A2" w:rsidRPr="006142B9" w:rsidRDefault="009745A2" w:rsidP="00B1049B">
      <w:pPr>
        <w:spacing w:after="0" w:line="240" w:lineRule="auto"/>
        <w:rPr>
          <w:rFonts w:ascii="Comic Sans MS" w:eastAsia="Times New Roman" w:hAnsi="Comic Sans MS" w:cs="Arial"/>
          <w:b/>
          <w:sz w:val="24"/>
          <w:szCs w:val="24"/>
          <w:lang w:eastAsia="en-GB"/>
        </w:rPr>
      </w:pPr>
    </w:p>
    <w:p w14:paraId="6B5A70C7" w14:textId="77777777" w:rsidR="009745A2" w:rsidRPr="006142B9" w:rsidRDefault="009745A2" w:rsidP="00B1049B">
      <w:pPr>
        <w:spacing w:after="0" w:line="240" w:lineRule="auto"/>
        <w:rPr>
          <w:rFonts w:ascii="Comic Sans MS" w:eastAsia="Times New Roman" w:hAnsi="Comic Sans MS" w:cs="Arial"/>
          <w:b/>
          <w:sz w:val="24"/>
          <w:szCs w:val="24"/>
          <w:lang w:eastAsia="en-GB"/>
        </w:rPr>
      </w:pPr>
      <w:r w:rsidRPr="006142B9">
        <w:rPr>
          <w:rFonts w:ascii="Comic Sans MS" w:eastAsia="Times New Roman" w:hAnsi="Comic Sans MS" w:cs="Arial"/>
          <w:b/>
          <w:sz w:val="24"/>
          <w:szCs w:val="24"/>
          <w:lang w:eastAsia="en-GB"/>
        </w:rPr>
        <w:t xml:space="preserve">Print Name:_____________________ </w:t>
      </w:r>
    </w:p>
    <w:p w14:paraId="07A5661A" w14:textId="77777777" w:rsidR="009745A2" w:rsidRPr="006142B9" w:rsidRDefault="009745A2" w:rsidP="00B1049B">
      <w:pPr>
        <w:spacing w:after="0" w:line="240" w:lineRule="auto"/>
        <w:rPr>
          <w:rFonts w:ascii="Comic Sans MS" w:eastAsia="Times New Roman" w:hAnsi="Comic Sans MS" w:cs="Arial"/>
          <w:b/>
          <w:sz w:val="24"/>
          <w:szCs w:val="24"/>
          <w:lang w:eastAsia="en-GB"/>
        </w:rPr>
      </w:pPr>
    </w:p>
    <w:p w14:paraId="6F4AA4D2" w14:textId="77777777" w:rsidR="009745A2" w:rsidRPr="006142B9" w:rsidRDefault="009745A2" w:rsidP="00B1049B">
      <w:pPr>
        <w:spacing w:after="0" w:line="240" w:lineRule="auto"/>
        <w:rPr>
          <w:rFonts w:ascii="Comic Sans MS" w:eastAsia="Times New Roman" w:hAnsi="Comic Sans MS" w:cs="Arial"/>
          <w:b/>
          <w:sz w:val="24"/>
          <w:szCs w:val="24"/>
          <w:lang w:eastAsia="en-GB"/>
        </w:rPr>
      </w:pPr>
    </w:p>
    <w:p w14:paraId="6B0E4361" w14:textId="0BD99BC0" w:rsidR="009745A2" w:rsidRPr="00116CB1" w:rsidRDefault="009745A2" w:rsidP="00B1049B">
      <w:pPr>
        <w:spacing w:after="0" w:line="240" w:lineRule="auto"/>
        <w:rPr>
          <w:rFonts w:ascii="Comic Sans MS" w:eastAsia="Times New Roman" w:hAnsi="Comic Sans MS" w:cs="Arial"/>
          <w:b/>
          <w:sz w:val="24"/>
          <w:szCs w:val="24"/>
          <w:lang w:eastAsia="en-GB"/>
        </w:rPr>
      </w:pPr>
      <w:r w:rsidRPr="006142B9">
        <w:rPr>
          <w:rFonts w:ascii="Comic Sans MS" w:eastAsia="Times New Roman" w:hAnsi="Comic Sans MS" w:cs="Arial"/>
          <w:b/>
          <w:sz w:val="24"/>
          <w:szCs w:val="24"/>
          <w:lang w:eastAsia="en-GB"/>
        </w:rPr>
        <w:t>Approval Date:___________________</w:t>
      </w:r>
      <w:r w:rsidRPr="006142B9">
        <w:rPr>
          <w:rFonts w:ascii="Comic Sans MS" w:eastAsia="Times New Roman" w:hAnsi="Comic Sans MS" w:cs="Arial"/>
          <w:b/>
          <w:sz w:val="24"/>
          <w:szCs w:val="24"/>
          <w:lang w:eastAsia="en-GB"/>
        </w:rPr>
        <w:br w:type="page"/>
      </w:r>
    </w:p>
    <w:p w14:paraId="3C08D448" w14:textId="2A422853" w:rsidR="00E64892" w:rsidRPr="00B1049B" w:rsidRDefault="00E64892" w:rsidP="00E64892">
      <w:pPr>
        <w:spacing w:line="240" w:lineRule="auto"/>
        <w:jc w:val="center"/>
        <w:rPr>
          <w:rFonts w:ascii="Comic Sans MS" w:hAnsi="Comic Sans MS"/>
        </w:rPr>
      </w:pPr>
      <w:r>
        <w:rPr>
          <w:rFonts w:ascii="Comic Sans MS" w:hAnsi="Comic Sans MS"/>
          <w:noProof/>
          <w:lang w:eastAsia="en-GB"/>
        </w:rPr>
        <w:lastRenderedPageBreak/>
        <w:drawing>
          <wp:inline distT="0" distB="0" distL="0" distR="0" wp14:anchorId="5615D166" wp14:editId="252CFFBC">
            <wp:extent cx="970196" cy="894412"/>
            <wp:effectExtent l="0" t="0" r="1905"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6154" cy="899905"/>
                    </a:xfrm>
                    <a:prstGeom prst="rect">
                      <a:avLst/>
                    </a:prstGeom>
                    <a:noFill/>
                  </pic:spPr>
                </pic:pic>
              </a:graphicData>
            </a:graphic>
          </wp:inline>
        </w:drawing>
      </w:r>
      <w:r w:rsidR="00D55469">
        <w:rPr>
          <w:rFonts w:ascii="Comic Sans MS" w:hAnsi="Comic Sans MS"/>
        </w:rPr>
        <w:t xml:space="preserve">      </w:t>
      </w:r>
      <w:r w:rsidR="00D55469" w:rsidRPr="006C57A3">
        <w:rPr>
          <w:rFonts w:ascii="Comic Sans MS" w:hAnsi="Comic Sans MS"/>
          <w:b/>
          <w:noProof/>
          <w:sz w:val="20"/>
          <w:szCs w:val="20"/>
        </w:rPr>
        <w:drawing>
          <wp:inline distT="0" distB="0" distL="0" distR="0" wp14:anchorId="76A26E6E" wp14:editId="157B17BE">
            <wp:extent cx="914400" cy="914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39C4ABBE" w14:textId="77777777" w:rsidR="00E64892" w:rsidRPr="00B1049B" w:rsidRDefault="00E64892" w:rsidP="00E64892">
      <w:pPr>
        <w:spacing w:after="0" w:line="240" w:lineRule="auto"/>
        <w:jc w:val="center"/>
        <w:rPr>
          <w:rFonts w:ascii="Times New Roman" w:eastAsia="Times New Roman" w:hAnsi="Times New Roman" w:cs="Times New Roman"/>
          <w:b/>
          <w:lang w:eastAsia="en-GB"/>
        </w:rPr>
      </w:pPr>
    </w:p>
    <w:p w14:paraId="48FD6CD8" w14:textId="77777777" w:rsidR="00E64892" w:rsidRPr="00B1049B" w:rsidRDefault="00E64892" w:rsidP="00E64892">
      <w:pPr>
        <w:keepNext/>
        <w:spacing w:after="0" w:line="240" w:lineRule="auto"/>
        <w:jc w:val="center"/>
        <w:outlineLvl w:val="0"/>
        <w:rPr>
          <w:rFonts w:ascii="Calibri" w:eastAsia="Times New Roman" w:hAnsi="Calibri" w:cs="Times New Roman"/>
          <w:b/>
          <w:lang w:eastAsia="en-GB"/>
        </w:rPr>
      </w:pPr>
    </w:p>
    <w:p w14:paraId="3D45659F" w14:textId="77777777" w:rsidR="00E64892" w:rsidRPr="00D16B8B" w:rsidRDefault="00E64892" w:rsidP="00E64892">
      <w:pPr>
        <w:keepNext/>
        <w:spacing w:after="0" w:line="240" w:lineRule="auto"/>
        <w:jc w:val="center"/>
        <w:outlineLvl w:val="0"/>
        <w:rPr>
          <w:rFonts w:ascii="Arial" w:eastAsia="Times New Roman" w:hAnsi="Arial" w:cs="Arial"/>
          <w:b/>
          <w:sz w:val="24"/>
          <w:szCs w:val="24"/>
          <w:lang w:eastAsia="en-GB"/>
        </w:rPr>
      </w:pPr>
    </w:p>
    <w:p w14:paraId="2A5865B8" w14:textId="77777777" w:rsidR="00E64892" w:rsidRDefault="00E64892" w:rsidP="00E64892">
      <w:pPr>
        <w:keepNext/>
        <w:spacing w:after="0" w:line="240" w:lineRule="auto"/>
        <w:jc w:val="center"/>
        <w:outlineLvl w:val="0"/>
        <w:rPr>
          <w:rFonts w:ascii="Comic Sans MS" w:eastAsia="Times New Roman" w:hAnsi="Comic Sans MS" w:cs="Arial"/>
          <w:b/>
          <w:sz w:val="24"/>
          <w:szCs w:val="24"/>
          <w:u w:val="single"/>
          <w:lang w:eastAsia="en-GB"/>
        </w:rPr>
      </w:pPr>
      <w:r>
        <w:rPr>
          <w:rFonts w:ascii="Comic Sans MS" w:eastAsia="Times New Roman" w:hAnsi="Comic Sans MS" w:cs="Arial"/>
          <w:b/>
          <w:sz w:val="24"/>
          <w:szCs w:val="24"/>
          <w:u w:val="single"/>
          <w:lang w:eastAsia="en-GB"/>
        </w:rPr>
        <w:t>The Federation of Wellington Community Primary School</w:t>
      </w:r>
    </w:p>
    <w:p w14:paraId="1C431F55" w14:textId="77777777" w:rsidR="00E64892" w:rsidRDefault="00E64892" w:rsidP="00E64892">
      <w:pPr>
        <w:keepNext/>
        <w:spacing w:after="0" w:line="240" w:lineRule="auto"/>
        <w:jc w:val="center"/>
        <w:outlineLvl w:val="0"/>
        <w:rPr>
          <w:rFonts w:ascii="Comic Sans MS" w:eastAsia="Times New Roman" w:hAnsi="Comic Sans MS" w:cs="Arial"/>
          <w:b/>
          <w:sz w:val="24"/>
          <w:szCs w:val="24"/>
          <w:u w:val="single"/>
          <w:lang w:eastAsia="en-GB"/>
        </w:rPr>
      </w:pPr>
      <w:r>
        <w:rPr>
          <w:rFonts w:ascii="Comic Sans MS" w:eastAsia="Times New Roman" w:hAnsi="Comic Sans MS" w:cs="Arial"/>
          <w:b/>
          <w:sz w:val="24"/>
          <w:szCs w:val="24"/>
          <w:u w:val="single"/>
          <w:lang w:eastAsia="en-GB"/>
        </w:rPr>
        <w:t>and Marlborough Infant School</w:t>
      </w:r>
    </w:p>
    <w:p w14:paraId="35150445" w14:textId="590F8A79" w:rsidR="00745974" w:rsidRDefault="00745974" w:rsidP="00745974">
      <w:pPr>
        <w:spacing w:after="0" w:line="240" w:lineRule="auto"/>
        <w:rPr>
          <w:rFonts w:ascii="Comic Sans MS" w:eastAsia="Times New Roman" w:hAnsi="Comic Sans MS" w:cs="Arial"/>
          <w:sz w:val="24"/>
          <w:szCs w:val="24"/>
          <w:lang w:eastAsia="en-GB"/>
        </w:rPr>
      </w:pPr>
    </w:p>
    <w:p w14:paraId="44402D9B" w14:textId="2ADB9BFC" w:rsidR="00E64892" w:rsidRDefault="00E64892" w:rsidP="00745974">
      <w:pPr>
        <w:spacing w:after="0" w:line="240" w:lineRule="auto"/>
        <w:rPr>
          <w:rFonts w:ascii="Comic Sans MS" w:eastAsia="Times New Roman" w:hAnsi="Comic Sans MS" w:cs="Arial"/>
          <w:sz w:val="24"/>
          <w:szCs w:val="24"/>
          <w:lang w:eastAsia="en-GB"/>
        </w:rPr>
      </w:pPr>
    </w:p>
    <w:p w14:paraId="45FBCF9D" w14:textId="77777777" w:rsidR="00E64892" w:rsidRPr="006142B9" w:rsidRDefault="00E64892" w:rsidP="00745974">
      <w:pPr>
        <w:spacing w:after="0" w:line="240" w:lineRule="auto"/>
        <w:rPr>
          <w:rFonts w:ascii="Comic Sans MS" w:eastAsia="Times New Roman" w:hAnsi="Comic Sans MS" w:cs="Arial"/>
          <w:sz w:val="24"/>
          <w:szCs w:val="24"/>
          <w:lang w:eastAsia="en-GB"/>
        </w:rPr>
      </w:pPr>
    </w:p>
    <w:p w14:paraId="646F501A" w14:textId="77777777" w:rsidR="00847B5F" w:rsidRPr="006142B9" w:rsidRDefault="00847B5F" w:rsidP="00847B5F">
      <w:pPr>
        <w:keepNext/>
        <w:spacing w:after="0" w:line="240" w:lineRule="auto"/>
        <w:jc w:val="center"/>
        <w:outlineLvl w:val="0"/>
        <w:rPr>
          <w:rFonts w:ascii="Comic Sans MS" w:eastAsia="Times New Roman" w:hAnsi="Comic Sans MS" w:cs="Arial"/>
          <w:b/>
          <w:sz w:val="24"/>
          <w:szCs w:val="24"/>
          <w:lang w:eastAsia="en-GB"/>
        </w:rPr>
      </w:pPr>
    </w:p>
    <w:p w14:paraId="42ECC573" w14:textId="77777777" w:rsidR="009745A2" w:rsidRPr="006142B9" w:rsidRDefault="009745A2" w:rsidP="00B1049B">
      <w:pPr>
        <w:spacing w:after="0" w:line="240" w:lineRule="auto"/>
        <w:jc w:val="center"/>
        <w:rPr>
          <w:rFonts w:ascii="Comic Sans MS" w:eastAsia="Times New Roman" w:hAnsi="Comic Sans MS" w:cs="Arial"/>
          <w:b/>
          <w:sz w:val="24"/>
          <w:szCs w:val="24"/>
          <w:u w:val="single"/>
          <w:lang w:eastAsia="en-GB"/>
        </w:rPr>
      </w:pPr>
    </w:p>
    <w:p w14:paraId="105F9F80" w14:textId="77777777" w:rsidR="009745A2" w:rsidRPr="006142B9" w:rsidRDefault="009745A2" w:rsidP="00B1049B">
      <w:pPr>
        <w:spacing w:after="0" w:line="240" w:lineRule="auto"/>
        <w:jc w:val="center"/>
        <w:rPr>
          <w:rFonts w:ascii="Comic Sans MS" w:eastAsia="Times New Roman" w:hAnsi="Comic Sans MS" w:cs="Arial"/>
          <w:b/>
          <w:sz w:val="24"/>
          <w:szCs w:val="24"/>
          <w:u w:val="single"/>
          <w:lang w:eastAsia="en-GB"/>
        </w:rPr>
      </w:pPr>
    </w:p>
    <w:p w14:paraId="3F76B95B" w14:textId="77777777" w:rsidR="009745A2" w:rsidRPr="006142B9" w:rsidRDefault="009745A2" w:rsidP="00B1049B">
      <w:pPr>
        <w:spacing w:after="0" w:line="240" w:lineRule="auto"/>
        <w:jc w:val="center"/>
        <w:rPr>
          <w:rFonts w:ascii="Comic Sans MS" w:eastAsia="Times New Roman" w:hAnsi="Comic Sans MS" w:cs="Arial"/>
          <w:b/>
          <w:sz w:val="24"/>
          <w:szCs w:val="24"/>
          <w:u w:val="single"/>
          <w:lang w:eastAsia="en-GB"/>
        </w:rPr>
      </w:pPr>
      <w:r w:rsidRPr="006142B9">
        <w:rPr>
          <w:rFonts w:ascii="Comic Sans MS" w:eastAsia="Times New Roman" w:hAnsi="Comic Sans MS" w:cs="Arial"/>
          <w:b/>
          <w:sz w:val="24"/>
          <w:szCs w:val="24"/>
          <w:u w:val="single"/>
          <w:lang w:eastAsia="en-GB"/>
        </w:rPr>
        <w:t xml:space="preserve">POLICY CHANGE HISTORY </w:t>
      </w:r>
    </w:p>
    <w:p w14:paraId="48B1B951" w14:textId="77777777" w:rsidR="009745A2" w:rsidRPr="006142B9" w:rsidRDefault="009745A2" w:rsidP="00E64892">
      <w:pPr>
        <w:spacing w:after="0" w:line="240" w:lineRule="auto"/>
        <w:rPr>
          <w:rFonts w:ascii="Comic Sans MS" w:eastAsia="Times New Roman" w:hAnsi="Comic Sans MS" w:cs="Arial"/>
          <w:b/>
          <w:sz w:val="24"/>
          <w:szCs w:val="24"/>
          <w:u w:val="single"/>
          <w:lang w:eastAsia="en-GB"/>
        </w:rPr>
      </w:pPr>
    </w:p>
    <w:tbl>
      <w:tblPr>
        <w:tblW w:w="9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440"/>
        <w:gridCol w:w="1440"/>
        <w:gridCol w:w="1890"/>
        <w:gridCol w:w="1440"/>
        <w:gridCol w:w="2520"/>
      </w:tblGrid>
      <w:tr w:rsidR="009745A2" w:rsidRPr="006142B9" w14:paraId="79C5EEEF" w14:textId="77777777" w:rsidTr="00E64892">
        <w:trPr>
          <w:jc w:val="center"/>
        </w:trPr>
        <w:tc>
          <w:tcPr>
            <w:tcW w:w="1080" w:type="dxa"/>
          </w:tcPr>
          <w:p w14:paraId="651F296C" w14:textId="77777777" w:rsidR="009745A2" w:rsidRPr="006142B9" w:rsidRDefault="009745A2" w:rsidP="00B1049B">
            <w:pPr>
              <w:spacing w:after="0" w:line="240" w:lineRule="auto"/>
              <w:jc w:val="center"/>
              <w:rPr>
                <w:rFonts w:ascii="Comic Sans MS" w:eastAsia="Times New Roman" w:hAnsi="Comic Sans MS" w:cs="Arial"/>
                <w:b/>
                <w:sz w:val="24"/>
                <w:szCs w:val="24"/>
                <w:lang w:eastAsia="en-GB"/>
              </w:rPr>
            </w:pPr>
            <w:r w:rsidRPr="006142B9">
              <w:rPr>
                <w:rFonts w:ascii="Comic Sans MS" w:eastAsia="Times New Roman" w:hAnsi="Comic Sans MS" w:cs="Arial"/>
                <w:b/>
                <w:sz w:val="24"/>
                <w:szCs w:val="24"/>
                <w:lang w:eastAsia="en-GB"/>
              </w:rPr>
              <w:t>Version</w:t>
            </w:r>
          </w:p>
        </w:tc>
        <w:tc>
          <w:tcPr>
            <w:tcW w:w="1440" w:type="dxa"/>
          </w:tcPr>
          <w:p w14:paraId="7784FBA2" w14:textId="77777777" w:rsidR="009745A2" w:rsidRPr="006142B9" w:rsidRDefault="009745A2" w:rsidP="00B1049B">
            <w:pPr>
              <w:spacing w:after="0" w:line="240" w:lineRule="auto"/>
              <w:jc w:val="center"/>
              <w:rPr>
                <w:rFonts w:ascii="Comic Sans MS" w:eastAsia="Times New Roman" w:hAnsi="Comic Sans MS" w:cs="Arial"/>
                <w:b/>
                <w:sz w:val="24"/>
                <w:szCs w:val="24"/>
                <w:lang w:eastAsia="en-GB"/>
              </w:rPr>
            </w:pPr>
            <w:r w:rsidRPr="006142B9">
              <w:rPr>
                <w:rFonts w:ascii="Comic Sans MS" w:eastAsia="Times New Roman" w:hAnsi="Comic Sans MS" w:cs="Arial"/>
                <w:b/>
                <w:sz w:val="24"/>
                <w:szCs w:val="24"/>
                <w:lang w:eastAsia="en-GB"/>
              </w:rPr>
              <w:t>Date</w:t>
            </w:r>
          </w:p>
        </w:tc>
        <w:tc>
          <w:tcPr>
            <w:tcW w:w="1440" w:type="dxa"/>
          </w:tcPr>
          <w:p w14:paraId="43B6692B" w14:textId="77777777" w:rsidR="009745A2" w:rsidRPr="006142B9" w:rsidRDefault="009745A2" w:rsidP="00B1049B">
            <w:pPr>
              <w:spacing w:after="0" w:line="240" w:lineRule="auto"/>
              <w:jc w:val="center"/>
              <w:rPr>
                <w:rFonts w:ascii="Comic Sans MS" w:eastAsia="Times New Roman" w:hAnsi="Comic Sans MS" w:cs="Arial"/>
                <w:b/>
                <w:sz w:val="24"/>
                <w:szCs w:val="24"/>
                <w:lang w:eastAsia="en-GB"/>
              </w:rPr>
            </w:pPr>
            <w:r w:rsidRPr="006142B9">
              <w:rPr>
                <w:rFonts w:ascii="Comic Sans MS" w:eastAsia="Times New Roman" w:hAnsi="Comic Sans MS" w:cs="Arial"/>
                <w:b/>
                <w:sz w:val="24"/>
                <w:szCs w:val="24"/>
                <w:lang w:eastAsia="en-GB"/>
              </w:rPr>
              <w:t>Status</w:t>
            </w:r>
          </w:p>
        </w:tc>
        <w:tc>
          <w:tcPr>
            <w:tcW w:w="1890" w:type="dxa"/>
          </w:tcPr>
          <w:p w14:paraId="47ED5F14" w14:textId="77777777" w:rsidR="009745A2" w:rsidRPr="006142B9" w:rsidRDefault="009745A2" w:rsidP="00B1049B">
            <w:pPr>
              <w:spacing w:after="0" w:line="240" w:lineRule="auto"/>
              <w:jc w:val="center"/>
              <w:rPr>
                <w:rFonts w:ascii="Comic Sans MS" w:eastAsia="Times New Roman" w:hAnsi="Comic Sans MS" w:cs="Arial"/>
                <w:b/>
                <w:sz w:val="24"/>
                <w:szCs w:val="24"/>
                <w:lang w:eastAsia="en-GB"/>
              </w:rPr>
            </w:pPr>
            <w:r w:rsidRPr="006142B9">
              <w:rPr>
                <w:rFonts w:ascii="Comic Sans MS" w:eastAsia="Times New Roman" w:hAnsi="Comic Sans MS" w:cs="Arial"/>
                <w:b/>
                <w:sz w:val="24"/>
                <w:szCs w:val="24"/>
                <w:lang w:eastAsia="en-GB"/>
              </w:rPr>
              <w:t>Policy Owner</w:t>
            </w:r>
          </w:p>
        </w:tc>
        <w:tc>
          <w:tcPr>
            <w:tcW w:w="1440" w:type="dxa"/>
          </w:tcPr>
          <w:p w14:paraId="78654E8A" w14:textId="77777777" w:rsidR="009745A2" w:rsidRPr="006142B9" w:rsidRDefault="009745A2" w:rsidP="00B1049B">
            <w:pPr>
              <w:spacing w:after="0" w:line="240" w:lineRule="auto"/>
              <w:jc w:val="center"/>
              <w:rPr>
                <w:rFonts w:ascii="Comic Sans MS" w:eastAsia="Times New Roman" w:hAnsi="Comic Sans MS" w:cs="Arial"/>
                <w:b/>
                <w:sz w:val="24"/>
                <w:szCs w:val="24"/>
                <w:lang w:eastAsia="en-GB"/>
              </w:rPr>
            </w:pPr>
            <w:r w:rsidRPr="006142B9">
              <w:rPr>
                <w:rFonts w:ascii="Comic Sans MS" w:eastAsia="Times New Roman" w:hAnsi="Comic Sans MS" w:cs="Arial"/>
                <w:b/>
                <w:sz w:val="24"/>
                <w:szCs w:val="24"/>
                <w:lang w:eastAsia="en-GB"/>
              </w:rPr>
              <w:t>Governor Approval</w:t>
            </w:r>
          </w:p>
        </w:tc>
        <w:tc>
          <w:tcPr>
            <w:tcW w:w="2520" w:type="dxa"/>
          </w:tcPr>
          <w:p w14:paraId="618300E3" w14:textId="77777777" w:rsidR="009745A2" w:rsidRPr="006142B9" w:rsidRDefault="009745A2" w:rsidP="00B1049B">
            <w:pPr>
              <w:spacing w:after="0" w:line="240" w:lineRule="auto"/>
              <w:jc w:val="center"/>
              <w:rPr>
                <w:rFonts w:ascii="Comic Sans MS" w:eastAsia="Times New Roman" w:hAnsi="Comic Sans MS" w:cs="Arial"/>
                <w:b/>
                <w:sz w:val="24"/>
                <w:szCs w:val="24"/>
                <w:lang w:eastAsia="en-GB"/>
              </w:rPr>
            </w:pPr>
            <w:r w:rsidRPr="006142B9">
              <w:rPr>
                <w:rFonts w:ascii="Comic Sans MS" w:eastAsia="Times New Roman" w:hAnsi="Comic Sans MS" w:cs="Arial"/>
                <w:b/>
                <w:sz w:val="24"/>
                <w:szCs w:val="24"/>
                <w:lang w:eastAsia="en-GB"/>
              </w:rPr>
              <w:t>Comment</w:t>
            </w:r>
          </w:p>
        </w:tc>
      </w:tr>
      <w:tr w:rsidR="009745A2" w:rsidRPr="006142B9" w14:paraId="235D70BC" w14:textId="77777777" w:rsidTr="00E64892">
        <w:trPr>
          <w:jc w:val="center"/>
        </w:trPr>
        <w:tc>
          <w:tcPr>
            <w:tcW w:w="1080" w:type="dxa"/>
          </w:tcPr>
          <w:p w14:paraId="396C4B4C" w14:textId="3638BE56" w:rsidR="009745A2" w:rsidRPr="006142B9" w:rsidRDefault="00116CB1"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1</w:t>
            </w:r>
          </w:p>
        </w:tc>
        <w:tc>
          <w:tcPr>
            <w:tcW w:w="1440" w:type="dxa"/>
          </w:tcPr>
          <w:p w14:paraId="0A9181D9" w14:textId="02F52397" w:rsidR="009745A2" w:rsidRPr="006142B9" w:rsidRDefault="00116CB1" w:rsidP="00085060">
            <w:pPr>
              <w:spacing w:after="0" w:line="240" w:lineRule="auto"/>
              <w:rPr>
                <w:rFonts w:ascii="Comic Sans MS" w:eastAsia="Times New Roman" w:hAnsi="Comic Sans MS" w:cs="Times New Roman"/>
                <w:lang w:eastAsia="en-GB"/>
              </w:rPr>
            </w:pPr>
            <w:r>
              <w:rPr>
                <w:rFonts w:ascii="Comic Sans MS" w:eastAsia="Times New Roman" w:hAnsi="Comic Sans MS" w:cs="Times New Roman"/>
                <w:lang w:eastAsia="en-GB"/>
              </w:rPr>
              <w:t>31.08.24</w:t>
            </w:r>
          </w:p>
        </w:tc>
        <w:tc>
          <w:tcPr>
            <w:tcW w:w="1440" w:type="dxa"/>
          </w:tcPr>
          <w:p w14:paraId="0B2F1024" w14:textId="47FF89C7" w:rsidR="009745A2" w:rsidRPr="006142B9" w:rsidRDefault="00A23023"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Approved</w:t>
            </w:r>
          </w:p>
        </w:tc>
        <w:tc>
          <w:tcPr>
            <w:tcW w:w="1890" w:type="dxa"/>
          </w:tcPr>
          <w:p w14:paraId="278AF24C" w14:textId="5A078469" w:rsidR="009745A2" w:rsidRPr="006142B9" w:rsidRDefault="00116CB1"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AW</w:t>
            </w:r>
          </w:p>
        </w:tc>
        <w:tc>
          <w:tcPr>
            <w:tcW w:w="1440" w:type="dxa"/>
          </w:tcPr>
          <w:p w14:paraId="187E1073" w14:textId="6A30042D" w:rsidR="009745A2" w:rsidRPr="006142B9" w:rsidRDefault="00116CB1"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MH</w:t>
            </w:r>
          </w:p>
        </w:tc>
        <w:tc>
          <w:tcPr>
            <w:tcW w:w="2520" w:type="dxa"/>
          </w:tcPr>
          <w:p w14:paraId="3749C027" w14:textId="082B7D63" w:rsidR="009745A2" w:rsidRPr="006142B9" w:rsidRDefault="00687B7B"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Inline with procedure and policy</w:t>
            </w:r>
          </w:p>
        </w:tc>
      </w:tr>
      <w:tr w:rsidR="009745A2" w:rsidRPr="006142B9" w14:paraId="425F3620" w14:textId="77777777" w:rsidTr="00E64892">
        <w:trPr>
          <w:jc w:val="center"/>
        </w:trPr>
        <w:tc>
          <w:tcPr>
            <w:tcW w:w="1080" w:type="dxa"/>
          </w:tcPr>
          <w:p w14:paraId="19AC25F9" w14:textId="64B5B75E" w:rsidR="009745A2" w:rsidRPr="006142B9" w:rsidRDefault="007D30CC"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1.1</w:t>
            </w:r>
          </w:p>
        </w:tc>
        <w:tc>
          <w:tcPr>
            <w:tcW w:w="1440" w:type="dxa"/>
          </w:tcPr>
          <w:p w14:paraId="7C397468" w14:textId="34CC4239" w:rsidR="009745A2" w:rsidRPr="006142B9" w:rsidRDefault="007D30CC"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02.06.2025</w:t>
            </w:r>
          </w:p>
        </w:tc>
        <w:tc>
          <w:tcPr>
            <w:tcW w:w="1440" w:type="dxa"/>
          </w:tcPr>
          <w:p w14:paraId="4333A767"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c>
          <w:tcPr>
            <w:tcW w:w="1890" w:type="dxa"/>
          </w:tcPr>
          <w:p w14:paraId="2FA9EA5E" w14:textId="5E7701A1" w:rsidR="009745A2" w:rsidRPr="006142B9" w:rsidRDefault="007D30CC"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SMR/CL</w:t>
            </w:r>
          </w:p>
        </w:tc>
        <w:tc>
          <w:tcPr>
            <w:tcW w:w="1440" w:type="dxa"/>
          </w:tcPr>
          <w:p w14:paraId="2490EAB9"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c>
          <w:tcPr>
            <w:tcW w:w="2520" w:type="dxa"/>
          </w:tcPr>
          <w:p w14:paraId="66897520" w14:textId="5345BEF0" w:rsidR="009745A2" w:rsidRPr="006142B9" w:rsidRDefault="007D30CC"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 xml:space="preserve">Edited in line with new leadership </w:t>
            </w:r>
          </w:p>
        </w:tc>
      </w:tr>
      <w:tr w:rsidR="009745A2" w:rsidRPr="006142B9" w14:paraId="3AE93B19" w14:textId="77777777" w:rsidTr="00E64892">
        <w:trPr>
          <w:jc w:val="center"/>
        </w:trPr>
        <w:tc>
          <w:tcPr>
            <w:tcW w:w="1080" w:type="dxa"/>
          </w:tcPr>
          <w:p w14:paraId="59AC39DF"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3F350E75"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71786E4D"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c>
          <w:tcPr>
            <w:tcW w:w="1890" w:type="dxa"/>
          </w:tcPr>
          <w:p w14:paraId="342C6AF9"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2710949F"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c>
          <w:tcPr>
            <w:tcW w:w="2520" w:type="dxa"/>
          </w:tcPr>
          <w:p w14:paraId="42225A26"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r>
      <w:tr w:rsidR="009745A2" w:rsidRPr="006142B9" w14:paraId="70832F8E" w14:textId="77777777" w:rsidTr="00E64892">
        <w:trPr>
          <w:jc w:val="center"/>
        </w:trPr>
        <w:tc>
          <w:tcPr>
            <w:tcW w:w="1080" w:type="dxa"/>
          </w:tcPr>
          <w:p w14:paraId="208CF903"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5B39B424"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4FC0B0EE"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c>
          <w:tcPr>
            <w:tcW w:w="1890" w:type="dxa"/>
          </w:tcPr>
          <w:p w14:paraId="2E506ADC"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5E204FF0"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c>
          <w:tcPr>
            <w:tcW w:w="2520" w:type="dxa"/>
          </w:tcPr>
          <w:p w14:paraId="18A7981C"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r>
      <w:tr w:rsidR="009745A2" w:rsidRPr="006142B9" w14:paraId="568440CA" w14:textId="77777777" w:rsidTr="00E64892">
        <w:trPr>
          <w:jc w:val="center"/>
        </w:trPr>
        <w:tc>
          <w:tcPr>
            <w:tcW w:w="1080" w:type="dxa"/>
          </w:tcPr>
          <w:p w14:paraId="73C43C11"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4A413E27"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43FA4040"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c>
          <w:tcPr>
            <w:tcW w:w="1890" w:type="dxa"/>
          </w:tcPr>
          <w:p w14:paraId="727FA82B"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2663806B"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c>
          <w:tcPr>
            <w:tcW w:w="2520" w:type="dxa"/>
          </w:tcPr>
          <w:p w14:paraId="52425A05"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r>
      <w:tr w:rsidR="009745A2" w:rsidRPr="006142B9" w14:paraId="7E424855" w14:textId="77777777" w:rsidTr="00E64892">
        <w:trPr>
          <w:jc w:val="center"/>
        </w:trPr>
        <w:tc>
          <w:tcPr>
            <w:tcW w:w="1080" w:type="dxa"/>
          </w:tcPr>
          <w:p w14:paraId="2AB67075"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340501A3"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3F1C887B"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c>
          <w:tcPr>
            <w:tcW w:w="1890" w:type="dxa"/>
          </w:tcPr>
          <w:p w14:paraId="44ACAE5A"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2FA97A1A"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c>
          <w:tcPr>
            <w:tcW w:w="2520" w:type="dxa"/>
          </w:tcPr>
          <w:p w14:paraId="13BE1542"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r>
      <w:tr w:rsidR="009745A2" w:rsidRPr="006142B9" w14:paraId="2C92546F" w14:textId="77777777" w:rsidTr="00E64892">
        <w:trPr>
          <w:jc w:val="center"/>
        </w:trPr>
        <w:tc>
          <w:tcPr>
            <w:tcW w:w="1080" w:type="dxa"/>
          </w:tcPr>
          <w:p w14:paraId="4FDDF065"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105C34ED"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3C672098"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c>
          <w:tcPr>
            <w:tcW w:w="1890" w:type="dxa"/>
          </w:tcPr>
          <w:p w14:paraId="5B5A3F68"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303F70F8"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c>
          <w:tcPr>
            <w:tcW w:w="2520" w:type="dxa"/>
          </w:tcPr>
          <w:p w14:paraId="0CDD9B0F"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r>
      <w:tr w:rsidR="009745A2" w:rsidRPr="006142B9" w14:paraId="7BE790DA" w14:textId="77777777" w:rsidTr="00E64892">
        <w:trPr>
          <w:jc w:val="center"/>
        </w:trPr>
        <w:tc>
          <w:tcPr>
            <w:tcW w:w="1080" w:type="dxa"/>
          </w:tcPr>
          <w:p w14:paraId="04BDF2D4"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061973F4"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19820F51"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c>
          <w:tcPr>
            <w:tcW w:w="1890" w:type="dxa"/>
          </w:tcPr>
          <w:p w14:paraId="2D924854"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5FED974E"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c>
          <w:tcPr>
            <w:tcW w:w="2520" w:type="dxa"/>
          </w:tcPr>
          <w:p w14:paraId="38D26E8B"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r>
      <w:tr w:rsidR="009745A2" w:rsidRPr="006142B9" w14:paraId="4F753FD6" w14:textId="77777777" w:rsidTr="00E64892">
        <w:trPr>
          <w:jc w:val="center"/>
        </w:trPr>
        <w:tc>
          <w:tcPr>
            <w:tcW w:w="1080" w:type="dxa"/>
          </w:tcPr>
          <w:p w14:paraId="7DACEA89"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6DAE86F9"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5B7CEC60"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c>
          <w:tcPr>
            <w:tcW w:w="1890" w:type="dxa"/>
          </w:tcPr>
          <w:p w14:paraId="62850AB2"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24F8371E"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c>
          <w:tcPr>
            <w:tcW w:w="2520" w:type="dxa"/>
          </w:tcPr>
          <w:p w14:paraId="61673551" w14:textId="77777777" w:rsidR="009745A2" w:rsidRPr="006142B9" w:rsidRDefault="009745A2" w:rsidP="00B1049B">
            <w:pPr>
              <w:spacing w:after="0" w:line="240" w:lineRule="auto"/>
              <w:jc w:val="center"/>
              <w:rPr>
                <w:rFonts w:ascii="Comic Sans MS" w:eastAsia="Times New Roman" w:hAnsi="Comic Sans MS" w:cs="Times New Roman"/>
                <w:lang w:eastAsia="en-GB"/>
              </w:rPr>
            </w:pPr>
          </w:p>
        </w:tc>
      </w:tr>
    </w:tbl>
    <w:p w14:paraId="046673A3" w14:textId="0C8066CD" w:rsidR="00085060" w:rsidRPr="006142B9" w:rsidRDefault="00085060" w:rsidP="00B1049B">
      <w:pPr>
        <w:spacing w:line="240" w:lineRule="auto"/>
        <w:rPr>
          <w:rFonts w:ascii="Comic Sans MS" w:eastAsia="Times New Roman" w:hAnsi="Comic Sans MS" w:cs="Times New Roman"/>
          <w:lang w:eastAsia="en-GB"/>
        </w:rPr>
      </w:pPr>
    </w:p>
    <w:p w14:paraId="34F48989" w14:textId="244D160D" w:rsidR="00D16B8B" w:rsidRPr="006142B9" w:rsidRDefault="00D16B8B" w:rsidP="00B1049B">
      <w:pPr>
        <w:spacing w:line="240" w:lineRule="auto"/>
        <w:rPr>
          <w:rFonts w:ascii="Comic Sans MS" w:eastAsia="Times New Roman" w:hAnsi="Comic Sans MS" w:cs="Times New Roman"/>
          <w:lang w:eastAsia="en-GB"/>
        </w:rPr>
      </w:pPr>
    </w:p>
    <w:p w14:paraId="3C53BCED" w14:textId="73839F85" w:rsidR="00D16B8B" w:rsidRPr="006142B9" w:rsidRDefault="00D16B8B" w:rsidP="00B1049B">
      <w:pPr>
        <w:spacing w:line="240" w:lineRule="auto"/>
        <w:rPr>
          <w:rFonts w:ascii="Comic Sans MS" w:eastAsia="Times New Roman" w:hAnsi="Comic Sans MS" w:cs="Times New Roman"/>
          <w:lang w:eastAsia="en-GB"/>
        </w:rPr>
      </w:pPr>
    </w:p>
    <w:p w14:paraId="1B8B9FD7" w14:textId="567FAB95" w:rsidR="00D16B8B" w:rsidRDefault="00D16B8B" w:rsidP="00B1049B">
      <w:pPr>
        <w:spacing w:line="240" w:lineRule="auto"/>
        <w:rPr>
          <w:rFonts w:ascii="Comic Sans MS" w:eastAsia="Times New Roman" w:hAnsi="Comic Sans MS" w:cs="Times New Roman"/>
          <w:lang w:eastAsia="en-GB"/>
        </w:rPr>
      </w:pPr>
    </w:p>
    <w:p w14:paraId="7AE660F8" w14:textId="7323153C" w:rsidR="00D16B8B" w:rsidRDefault="00D16B8B" w:rsidP="00B1049B">
      <w:pPr>
        <w:spacing w:line="240" w:lineRule="auto"/>
        <w:rPr>
          <w:rFonts w:ascii="Comic Sans MS" w:eastAsia="Times New Roman" w:hAnsi="Comic Sans MS" w:cs="Times New Roman"/>
          <w:lang w:eastAsia="en-GB"/>
        </w:rPr>
      </w:pPr>
    </w:p>
    <w:p w14:paraId="23F2847A" w14:textId="29D10288" w:rsidR="00D16B8B" w:rsidRDefault="00D16B8B" w:rsidP="00B1049B">
      <w:pPr>
        <w:spacing w:line="240" w:lineRule="auto"/>
        <w:rPr>
          <w:rFonts w:ascii="Comic Sans MS" w:eastAsia="Times New Roman" w:hAnsi="Comic Sans MS" w:cs="Times New Roman"/>
          <w:lang w:eastAsia="en-GB"/>
        </w:rPr>
      </w:pPr>
    </w:p>
    <w:p w14:paraId="525AD673" w14:textId="01E1D8B7" w:rsidR="00D16B8B" w:rsidRDefault="00D16B8B" w:rsidP="00B1049B">
      <w:pPr>
        <w:spacing w:line="240" w:lineRule="auto"/>
        <w:rPr>
          <w:rFonts w:ascii="Comic Sans MS" w:eastAsia="Times New Roman" w:hAnsi="Comic Sans MS" w:cs="Times New Roman"/>
          <w:lang w:eastAsia="en-GB"/>
        </w:rPr>
      </w:pPr>
    </w:p>
    <w:p w14:paraId="5FD3A859" w14:textId="55EE59D0" w:rsidR="00D16B8B" w:rsidRDefault="00D16B8B" w:rsidP="00B1049B">
      <w:pPr>
        <w:spacing w:line="240" w:lineRule="auto"/>
        <w:rPr>
          <w:rFonts w:ascii="Comic Sans MS" w:eastAsia="Times New Roman" w:hAnsi="Comic Sans MS" w:cs="Times New Roman"/>
          <w:lang w:eastAsia="en-GB"/>
        </w:rPr>
      </w:pPr>
    </w:p>
    <w:p w14:paraId="31224171" w14:textId="35BAEF4E" w:rsidR="00873BB3" w:rsidRPr="007D30CC" w:rsidRDefault="00873BB3" w:rsidP="00873BB3">
      <w:pPr>
        <w:spacing w:line="240" w:lineRule="auto"/>
        <w:rPr>
          <w:rFonts w:ascii="Comic Sans MS" w:eastAsia="Times New Roman" w:hAnsi="Comic Sans MS" w:cs="Times New Roman"/>
          <w:b/>
          <w:lang w:eastAsia="en-GB"/>
        </w:rPr>
      </w:pPr>
      <w:r w:rsidRPr="00873BB3">
        <w:rPr>
          <w:rFonts w:ascii="Comic Sans MS" w:eastAsia="Times New Roman" w:hAnsi="Comic Sans MS" w:cs="Times New Roman"/>
          <w:b/>
          <w:lang w:eastAsia="en-GB"/>
        </w:rPr>
        <w:lastRenderedPageBreak/>
        <w:t xml:space="preserve">Supporting Pupils with Medical Conditions Policy </w:t>
      </w:r>
    </w:p>
    <w:p w14:paraId="39C71936" w14:textId="5A48820A" w:rsidR="00873BB3" w:rsidRPr="00873BB3" w:rsidRDefault="00873BB3" w:rsidP="00873BB3">
      <w:p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In line with the duty, which came into force on 1</w:t>
      </w:r>
      <w:r w:rsidRPr="00873BB3">
        <w:rPr>
          <w:rFonts w:ascii="Comic Sans MS" w:eastAsia="Times New Roman" w:hAnsi="Comic Sans MS" w:cs="Times New Roman"/>
          <w:vertAlign w:val="superscript"/>
          <w:lang w:eastAsia="en-GB"/>
        </w:rPr>
        <w:t>st</w:t>
      </w:r>
      <w:r w:rsidRPr="00873BB3">
        <w:rPr>
          <w:rFonts w:ascii="Comic Sans MS" w:eastAsia="Times New Roman" w:hAnsi="Comic Sans MS" w:cs="Times New Roman"/>
          <w:lang w:eastAsia="en-GB"/>
        </w:rPr>
        <w:t xml:space="preserve"> September 2014, to support pupils at school with medical conditions, we are committed to ensuring that all children with medical conditions, in terms of both physical and mental health, are properly supported at Wellington Community Primary and Marlborough Infants School Federation so that they can play a full and active role in school life, remain healthy and achieve their academic potential. </w:t>
      </w:r>
    </w:p>
    <w:p w14:paraId="10FC7485" w14:textId="2AB19F16" w:rsidR="00873BB3" w:rsidRPr="00873BB3" w:rsidRDefault="00873BB3" w:rsidP="00873BB3">
      <w:p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No child with a medical condition will be denied admission or prevented from taking up a place in our school because arrangements for their medical condition have not been made. </w:t>
      </w:r>
    </w:p>
    <w:p w14:paraId="159262B5" w14:textId="7B30E694" w:rsidR="00873BB3" w:rsidRPr="00873BB3" w:rsidRDefault="00873BB3" w:rsidP="00873BB3">
      <w:p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We will ensure that pupils’ health is not put at unnecessary risk from, for example, infectious diseases therefore we will not accept a child in school at times where it would be detrimental to the health of that child or others to do so. </w:t>
      </w:r>
    </w:p>
    <w:p w14:paraId="0610951B" w14:textId="1E0AC8EF" w:rsidR="00873BB3" w:rsidRPr="00873BB3" w:rsidRDefault="00873BB3" w:rsidP="00873BB3">
      <w:p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This policy will be reviewed regularly and it is readily accessible to parents and school staff. </w:t>
      </w:r>
    </w:p>
    <w:p w14:paraId="16487C51" w14:textId="1ECB3465" w:rsidR="00873BB3" w:rsidRPr="00873BB3" w:rsidRDefault="00873BB3" w:rsidP="00873BB3">
      <w:p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b/>
          <w:bCs/>
          <w:lang w:eastAsia="en-GB"/>
        </w:rPr>
        <w:t xml:space="preserve">Policy implementation </w:t>
      </w:r>
    </w:p>
    <w:p w14:paraId="2D625C12" w14:textId="5F7B4F50" w:rsidR="00873BB3" w:rsidRPr="00873BB3" w:rsidRDefault="00873BB3" w:rsidP="00873BB3">
      <w:p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The named person, who has overall responsibility for policy implementation, is the SENCO.</w:t>
      </w:r>
    </w:p>
    <w:p w14:paraId="3172D8E9" w14:textId="77777777" w:rsidR="00873BB3" w:rsidRPr="00873BB3" w:rsidRDefault="00873BB3" w:rsidP="00873BB3">
      <w:p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They will </w:t>
      </w:r>
    </w:p>
    <w:p w14:paraId="1DF8293B" w14:textId="77777777" w:rsidR="00873BB3" w:rsidRPr="00873BB3" w:rsidRDefault="00873BB3" w:rsidP="00873BB3">
      <w:pPr>
        <w:numPr>
          <w:ilvl w:val="0"/>
          <w:numId w:val="12"/>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ensure that sufficient staff are suitably trained; </w:t>
      </w:r>
    </w:p>
    <w:p w14:paraId="545273F4" w14:textId="77777777" w:rsidR="00873BB3" w:rsidRPr="00873BB3" w:rsidRDefault="00873BB3" w:rsidP="00873BB3">
      <w:pPr>
        <w:numPr>
          <w:ilvl w:val="0"/>
          <w:numId w:val="12"/>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ensure that all relevant staff will be made aware of the child’s condition; </w:t>
      </w:r>
    </w:p>
    <w:p w14:paraId="7A374854" w14:textId="77777777" w:rsidR="00873BB3" w:rsidRPr="00873BB3" w:rsidRDefault="00873BB3" w:rsidP="00873BB3">
      <w:pPr>
        <w:numPr>
          <w:ilvl w:val="0"/>
          <w:numId w:val="12"/>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cover arrangements in case of staff absence or staff turnover to ensure someone is always available; </w:t>
      </w:r>
    </w:p>
    <w:p w14:paraId="35DEC5E9" w14:textId="77777777" w:rsidR="00873BB3" w:rsidRPr="00873BB3" w:rsidRDefault="00873BB3" w:rsidP="00873BB3">
      <w:pPr>
        <w:numPr>
          <w:ilvl w:val="0"/>
          <w:numId w:val="12"/>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brief supply teachers; </w:t>
      </w:r>
    </w:p>
    <w:p w14:paraId="3E5B5E2D" w14:textId="77777777" w:rsidR="00873BB3" w:rsidRPr="00873BB3" w:rsidRDefault="00873BB3" w:rsidP="00873BB3">
      <w:pPr>
        <w:numPr>
          <w:ilvl w:val="0"/>
          <w:numId w:val="12"/>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carry out risk assessments for school visits, holidays, and other school activities outside the normal timetable; </w:t>
      </w:r>
    </w:p>
    <w:p w14:paraId="5238B8B7" w14:textId="77777777" w:rsidR="00873BB3" w:rsidRPr="00873BB3" w:rsidRDefault="00873BB3" w:rsidP="00873BB3">
      <w:p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and </w:t>
      </w:r>
    </w:p>
    <w:p w14:paraId="6513328C" w14:textId="77777777" w:rsidR="00873BB3" w:rsidRPr="00873BB3" w:rsidRDefault="00873BB3" w:rsidP="00873BB3">
      <w:pPr>
        <w:numPr>
          <w:ilvl w:val="0"/>
          <w:numId w:val="12"/>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monitor individual healthcare plans. </w:t>
      </w:r>
    </w:p>
    <w:p w14:paraId="01523AD3" w14:textId="189E90F3" w:rsidR="00873BB3" w:rsidRDefault="00873BB3" w:rsidP="00873BB3">
      <w:pPr>
        <w:spacing w:line="240" w:lineRule="auto"/>
        <w:rPr>
          <w:rFonts w:ascii="Comic Sans MS" w:eastAsia="Times New Roman" w:hAnsi="Comic Sans MS" w:cs="Times New Roman"/>
          <w:b/>
          <w:bCs/>
          <w:lang w:eastAsia="en-GB"/>
        </w:rPr>
      </w:pPr>
    </w:p>
    <w:p w14:paraId="162B6870" w14:textId="77777777" w:rsidR="007D30CC" w:rsidRPr="00873BB3" w:rsidRDefault="007D30CC" w:rsidP="00873BB3">
      <w:pPr>
        <w:spacing w:line="240" w:lineRule="auto"/>
        <w:rPr>
          <w:rFonts w:ascii="Comic Sans MS" w:eastAsia="Times New Roman" w:hAnsi="Comic Sans MS" w:cs="Times New Roman"/>
          <w:b/>
          <w:bCs/>
          <w:lang w:eastAsia="en-GB"/>
        </w:rPr>
      </w:pPr>
    </w:p>
    <w:p w14:paraId="100CF672" w14:textId="1A523FF8" w:rsidR="00873BB3" w:rsidRPr="00873BB3" w:rsidRDefault="00873BB3" w:rsidP="00873BB3">
      <w:pPr>
        <w:spacing w:line="240" w:lineRule="auto"/>
        <w:rPr>
          <w:rFonts w:ascii="Comic Sans MS" w:eastAsia="Times New Roman" w:hAnsi="Comic Sans MS" w:cs="Times New Roman"/>
          <w:b/>
          <w:bCs/>
          <w:lang w:eastAsia="en-GB"/>
        </w:rPr>
      </w:pPr>
      <w:r w:rsidRPr="00873BB3">
        <w:rPr>
          <w:rFonts w:ascii="Comic Sans MS" w:eastAsia="Times New Roman" w:hAnsi="Comic Sans MS" w:cs="Times New Roman"/>
          <w:b/>
          <w:bCs/>
          <w:lang w:eastAsia="en-GB"/>
        </w:rPr>
        <w:t xml:space="preserve">Procedure to be followed when notification is received that a pupil has a medical condition </w:t>
      </w:r>
    </w:p>
    <w:p w14:paraId="5C572145" w14:textId="77777777" w:rsidR="00873BB3" w:rsidRPr="00873BB3" w:rsidRDefault="00873BB3" w:rsidP="00873BB3">
      <w:p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bCs/>
          <w:lang w:eastAsia="en-GB"/>
        </w:rPr>
        <w:t xml:space="preserve">When our school is </w:t>
      </w:r>
      <w:r w:rsidRPr="00873BB3">
        <w:rPr>
          <w:rFonts w:ascii="Comic Sans MS" w:eastAsia="Times New Roman" w:hAnsi="Comic Sans MS" w:cs="Times New Roman"/>
          <w:lang w:eastAsia="en-GB"/>
        </w:rPr>
        <w:t>notified that a pupil has a medical condition we will:</w:t>
      </w:r>
    </w:p>
    <w:tbl>
      <w:tblPr>
        <w:tblW w:w="0" w:type="auto"/>
        <w:tblBorders>
          <w:top w:val="nil"/>
          <w:left w:val="nil"/>
          <w:bottom w:val="nil"/>
          <w:right w:val="nil"/>
        </w:tblBorders>
        <w:tblLayout w:type="fixed"/>
        <w:tblLook w:val="0000" w:firstRow="0" w:lastRow="0" w:firstColumn="0" w:lastColumn="0" w:noHBand="0" w:noVBand="0"/>
      </w:tblPr>
      <w:tblGrid>
        <w:gridCol w:w="9036"/>
      </w:tblGrid>
      <w:tr w:rsidR="00873BB3" w:rsidRPr="00873BB3" w14:paraId="56E83F6F" w14:textId="77777777" w:rsidTr="003E62E1">
        <w:trPr>
          <w:trHeight w:val="2419"/>
        </w:trPr>
        <w:tc>
          <w:tcPr>
            <w:tcW w:w="9036" w:type="dxa"/>
          </w:tcPr>
          <w:p w14:paraId="15A43434" w14:textId="77777777" w:rsidR="00873BB3" w:rsidRPr="00873BB3" w:rsidRDefault="00873BB3" w:rsidP="00873BB3">
            <w:pPr>
              <w:numPr>
                <w:ilvl w:val="0"/>
                <w:numId w:val="12"/>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lastRenderedPageBreak/>
              <w:t>make arrangements for any staff training or support</w:t>
            </w:r>
          </w:p>
          <w:p w14:paraId="57736417" w14:textId="77777777" w:rsidR="00873BB3" w:rsidRPr="00873BB3" w:rsidRDefault="00873BB3" w:rsidP="00873BB3">
            <w:pPr>
              <w:numPr>
                <w:ilvl w:val="0"/>
                <w:numId w:val="12"/>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make every effort to ensure that arrangements are put in place within two weeks</w:t>
            </w:r>
          </w:p>
          <w:p w14:paraId="00D39EDA" w14:textId="77777777" w:rsidR="00873BB3" w:rsidRPr="00873BB3" w:rsidRDefault="00873BB3" w:rsidP="00873BB3">
            <w:pPr>
              <w:numPr>
                <w:ilvl w:val="0"/>
                <w:numId w:val="12"/>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not wait for a formal diagnosis before providing support to pupils </w:t>
            </w:r>
          </w:p>
          <w:p w14:paraId="5181B22A" w14:textId="77777777" w:rsidR="00873BB3" w:rsidRPr="00873BB3" w:rsidRDefault="00873BB3" w:rsidP="00873BB3">
            <w:pPr>
              <w:spacing w:line="240" w:lineRule="auto"/>
              <w:rPr>
                <w:rFonts w:ascii="Comic Sans MS" w:eastAsia="Times New Roman" w:hAnsi="Comic Sans MS" w:cs="Times New Roman"/>
                <w:lang w:eastAsia="en-GB"/>
              </w:rPr>
            </w:pPr>
          </w:p>
          <w:p w14:paraId="554ED464" w14:textId="606CD82C" w:rsidR="00873BB3" w:rsidRPr="00873BB3" w:rsidRDefault="00873BB3" w:rsidP="00873BB3">
            <w:pPr>
              <w:spacing w:line="240" w:lineRule="auto"/>
              <w:rPr>
                <w:rFonts w:ascii="Comic Sans MS" w:eastAsia="Times New Roman" w:hAnsi="Comic Sans MS" w:cs="Times New Roman"/>
                <w:b/>
                <w:bCs/>
                <w:lang w:eastAsia="en-GB"/>
              </w:rPr>
            </w:pPr>
            <w:r w:rsidRPr="00873BB3">
              <w:rPr>
                <w:rFonts w:ascii="Comic Sans MS" w:eastAsia="Times New Roman" w:hAnsi="Comic Sans MS" w:cs="Times New Roman"/>
                <w:b/>
                <w:bCs/>
                <w:lang w:eastAsia="en-GB"/>
              </w:rPr>
              <w:t xml:space="preserve">Individual healthcare plans </w:t>
            </w:r>
          </w:p>
          <w:p w14:paraId="4C36DD2A" w14:textId="77777777" w:rsidR="00873BB3" w:rsidRPr="00873BB3" w:rsidRDefault="00873BB3" w:rsidP="00873BB3">
            <w:pPr>
              <w:spacing w:line="240" w:lineRule="auto"/>
              <w:rPr>
                <w:rFonts w:ascii="Comic Sans MS" w:eastAsia="Times New Roman" w:hAnsi="Comic Sans MS" w:cs="Times New Roman"/>
                <w:bCs/>
                <w:lang w:eastAsia="en-GB"/>
              </w:rPr>
            </w:pPr>
            <w:r w:rsidRPr="00873BB3">
              <w:rPr>
                <w:rFonts w:ascii="Comic Sans MS" w:eastAsia="Times New Roman" w:hAnsi="Comic Sans MS" w:cs="Times New Roman"/>
                <w:bCs/>
                <w:lang w:eastAsia="en-GB"/>
              </w:rPr>
              <w:t xml:space="preserve">Our school will send home a health questionnaire.  Any parent reporting that their child has an ongoing medical condition such as asthma, epilepsy, diabetes or more complex medical condition will be asked to complete an Individual Healthcare Plan (IHP).  It is a legal requirement that this is updated annually.  At our school we will </w:t>
            </w:r>
            <w:r w:rsidRPr="00873BB3">
              <w:rPr>
                <w:rFonts w:ascii="Comic Sans MS" w:eastAsia="Times New Roman" w:hAnsi="Comic Sans MS" w:cs="Times New Roman"/>
                <w:lang w:eastAsia="en-GB"/>
              </w:rPr>
              <w:t>ensure that plans are reviewed at least annually, or earlier if evidence is presented that the child’s needs have changed. We will assess and manage risks to the child’s education, health and social wellbeing, and minimise disruption.</w:t>
            </w:r>
          </w:p>
          <w:p w14:paraId="6FCF701E" w14:textId="77777777" w:rsidR="00873BB3" w:rsidRPr="00873BB3" w:rsidRDefault="00873BB3" w:rsidP="00873BB3">
            <w:p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b/>
                <w:bCs/>
                <w:lang w:eastAsia="en-GB"/>
              </w:rPr>
              <w:t xml:space="preserve"> </w:t>
            </w:r>
          </w:p>
          <w:p w14:paraId="070E9EA1" w14:textId="4AADE9F9" w:rsidR="00873BB3" w:rsidRPr="00873BB3" w:rsidRDefault="00873BB3" w:rsidP="00873BB3">
            <w:p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Our IHP requires information about:</w:t>
            </w:r>
          </w:p>
        </w:tc>
      </w:tr>
    </w:tbl>
    <w:p w14:paraId="26D660F7" w14:textId="77777777" w:rsidR="00873BB3" w:rsidRPr="00873BB3" w:rsidRDefault="00873BB3" w:rsidP="00873BB3">
      <w:pPr>
        <w:numPr>
          <w:ilvl w:val="0"/>
          <w:numId w:val="13"/>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the </w:t>
      </w:r>
      <w:r w:rsidRPr="00873BB3">
        <w:rPr>
          <w:rFonts w:ascii="Comic Sans MS" w:eastAsia="Times New Roman" w:hAnsi="Comic Sans MS" w:cs="Times New Roman"/>
          <w:b/>
          <w:lang w:eastAsia="en-GB"/>
        </w:rPr>
        <w:t>medical condition, its triggers, signs, symptoms and treatments</w:t>
      </w:r>
      <w:r w:rsidRPr="00873BB3">
        <w:rPr>
          <w:rFonts w:ascii="Comic Sans MS" w:eastAsia="Times New Roman" w:hAnsi="Comic Sans MS" w:cs="Times New Roman"/>
          <w:lang w:eastAsia="en-GB"/>
        </w:rPr>
        <w:t xml:space="preserve">; </w:t>
      </w:r>
    </w:p>
    <w:p w14:paraId="09529CD4" w14:textId="77777777" w:rsidR="00873BB3" w:rsidRPr="00873BB3" w:rsidRDefault="00873BB3" w:rsidP="00873BB3">
      <w:pPr>
        <w:numPr>
          <w:ilvl w:val="0"/>
          <w:numId w:val="13"/>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the </w:t>
      </w:r>
      <w:r w:rsidRPr="00873BB3">
        <w:rPr>
          <w:rFonts w:ascii="Comic Sans MS" w:eastAsia="Times New Roman" w:hAnsi="Comic Sans MS" w:cs="Times New Roman"/>
          <w:b/>
          <w:lang w:eastAsia="en-GB"/>
        </w:rPr>
        <w:t>pupil’s resulting needs</w:t>
      </w:r>
      <w:r w:rsidRPr="00873BB3">
        <w:rPr>
          <w:rFonts w:ascii="Comic Sans MS" w:eastAsia="Times New Roman" w:hAnsi="Comic Sans MS" w:cs="Times New Roman"/>
          <w:lang w:eastAsia="en-GB"/>
        </w:rPr>
        <w:t xml:space="preserve">, including medication (dose, side effects and storage) and other treatments, time, facilities, equipment, testing, access to food and drink where this is used to manage their condition, dietary requirements and environmental issues, e.g. crowded corridors, travel time between lessons; </w:t>
      </w:r>
    </w:p>
    <w:p w14:paraId="4157343A" w14:textId="77777777" w:rsidR="00873BB3" w:rsidRPr="00873BB3" w:rsidRDefault="00873BB3" w:rsidP="00873BB3">
      <w:pPr>
        <w:numPr>
          <w:ilvl w:val="0"/>
          <w:numId w:val="13"/>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specific </w:t>
      </w:r>
      <w:r w:rsidRPr="00873BB3">
        <w:rPr>
          <w:rFonts w:ascii="Comic Sans MS" w:eastAsia="Times New Roman" w:hAnsi="Comic Sans MS" w:cs="Times New Roman"/>
          <w:b/>
          <w:lang w:eastAsia="en-GB"/>
        </w:rPr>
        <w:t>support for the pupil’s educational, social and emotional needs</w:t>
      </w:r>
      <w:r w:rsidRPr="00873BB3">
        <w:rPr>
          <w:rFonts w:ascii="Comic Sans MS" w:eastAsia="Times New Roman" w:hAnsi="Comic Sans MS" w:cs="Times New Roman"/>
          <w:lang w:eastAsia="en-GB"/>
        </w:rPr>
        <w:t xml:space="preserve"> – for example, how absences will be managed, requirements for extra time to complete exams, use of rest periods or additional support in catching up with lessons, counselling sessions; </w:t>
      </w:r>
    </w:p>
    <w:p w14:paraId="497B6C49" w14:textId="77777777" w:rsidR="00873BB3" w:rsidRPr="00873BB3" w:rsidRDefault="00873BB3" w:rsidP="00873BB3">
      <w:pPr>
        <w:numPr>
          <w:ilvl w:val="0"/>
          <w:numId w:val="13"/>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the </w:t>
      </w:r>
      <w:r w:rsidRPr="00873BB3">
        <w:rPr>
          <w:rFonts w:ascii="Comic Sans MS" w:eastAsia="Times New Roman" w:hAnsi="Comic Sans MS" w:cs="Times New Roman"/>
          <w:b/>
          <w:lang w:eastAsia="en-GB"/>
        </w:rPr>
        <w:t>level of support</w:t>
      </w:r>
      <w:r w:rsidRPr="00873BB3">
        <w:rPr>
          <w:rFonts w:ascii="Comic Sans MS" w:eastAsia="Times New Roman" w:hAnsi="Comic Sans MS" w:cs="Times New Roman"/>
          <w:lang w:eastAsia="en-GB"/>
        </w:rPr>
        <w:t xml:space="preserve"> needed (NB If a child is self-managing their medication, this should be clearly stated with appropriate arrangements for monitoring) </w:t>
      </w:r>
    </w:p>
    <w:p w14:paraId="1EF616D8" w14:textId="77777777" w:rsidR="00873BB3" w:rsidRPr="00873BB3" w:rsidRDefault="00873BB3" w:rsidP="00873BB3">
      <w:pPr>
        <w:numPr>
          <w:ilvl w:val="0"/>
          <w:numId w:val="13"/>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b/>
          <w:lang w:eastAsia="en-GB"/>
        </w:rPr>
        <w:t>who will provide this support</w:t>
      </w:r>
      <w:r w:rsidRPr="00873BB3">
        <w:rPr>
          <w:rFonts w:ascii="Comic Sans MS" w:eastAsia="Times New Roman" w:hAnsi="Comic Sans MS" w:cs="Times New Roman"/>
          <w:lang w:eastAsia="en-GB"/>
        </w:rPr>
        <w:t xml:space="preserve">, their training needs, expectations of their role and confirmation of proficiency to provide support for the child’s medical condition from a healthcare professional; and cover arrangements for when they are unavailable; </w:t>
      </w:r>
    </w:p>
    <w:p w14:paraId="61D72CA4" w14:textId="77777777" w:rsidR="00873BB3" w:rsidRPr="00873BB3" w:rsidRDefault="00873BB3" w:rsidP="00873BB3">
      <w:pPr>
        <w:numPr>
          <w:ilvl w:val="0"/>
          <w:numId w:val="13"/>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b/>
          <w:lang w:eastAsia="en-GB"/>
        </w:rPr>
        <w:t>who</w:t>
      </w:r>
      <w:r w:rsidRPr="00873BB3">
        <w:rPr>
          <w:rFonts w:ascii="Comic Sans MS" w:eastAsia="Times New Roman" w:hAnsi="Comic Sans MS" w:cs="Times New Roman"/>
          <w:lang w:eastAsia="en-GB"/>
        </w:rPr>
        <w:t xml:space="preserve"> in the school </w:t>
      </w:r>
      <w:r w:rsidRPr="00873BB3">
        <w:rPr>
          <w:rFonts w:ascii="Comic Sans MS" w:eastAsia="Times New Roman" w:hAnsi="Comic Sans MS" w:cs="Times New Roman"/>
          <w:b/>
          <w:lang w:eastAsia="en-GB"/>
        </w:rPr>
        <w:t>needs to be aware</w:t>
      </w:r>
      <w:r w:rsidRPr="00873BB3">
        <w:rPr>
          <w:rFonts w:ascii="Comic Sans MS" w:eastAsia="Times New Roman" w:hAnsi="Comic Sans MS" w:cs="Times New Roman"/>
          <w:lang w:eastAsia="en-GB"/>
        </w:rPr>
        <w:t xml:space="preserve"> of the child’s condition and the support required; </w:t>
      </w:r>
    </w:p>
    <w:p w14:paraId="16D8770F" w14:textId="77777777" w:rsidR="00873BB3" w:rsidRPr="00873BB3" w:rsidRDefault="00873BB3" w:rsidP="00873BB3">
      <w:pPr>
        <w:numPr>
          <w:ilvl w:val="0"/>
          <w:numId w:val="13"/>
        </w:numPr>
        <w:spacing w:line="240" w:lineRule="auto"/>
        <w:rPr>
          <w:rFonts w:ascii="Comic Sans MS" w:eastAsia="Times New Roman" w:hAnsi="Comic Sans MS" w:cs="Times New Roman"/>
          <w:b/>
          <w:lang w:eastAsia="en-GB"/>
        </w:rPr>
      </w:pPr>
      <w:r w:rsidRPr="00873BB3">
        <w:rPr>
          <w:rFonts w:ascii="Comic Sans MS" w:eastAsia="Times New Roman" w:hAnsi="Comic Sans MS" w:cs="Times New Roman"/>
          <w:b/>
          <w:lang w:eastAsia="en-GB"/>
        </w:rPr>
        <w:t xml:space="preserve">arrangements for written permission from parents and the headteacher for medication to be administered by a member of staff, or self-administered by the pupil during school hours; </w:t>
      </w:r>
    </w:p>
    <w:p w14:paraId="095C2802" w14:textId="77777777" w:rsidR="00873BB3" w:rsidRPr="00873BB3" w:rsidRDefault="00873BB3" w:rsidP="00873BB3">
      <w:pPr>
        <w:numPr>
          <w:ilvl w:val="0"/>
          <w:numId w:val="13"/>
        </w:numPr>
        <w:spacing w:line="240" w:lineRule="auto"/>
        <w:rPr>
          <w:rFonts w:ascii="Comic Sans MS" w:eastAsia="Times New Roman" w:hAnsi="Comic Sans MS" w:cs="Times New Roman"/>
          <w:b/>
          <w:lang w:eastAsia="en-GB"/>
        </w:rPr>
      </w:pPr>
      <w:r w:rsidRPr="00873BB3">
        <w:rPr>
          <w:rFonts w:ascii="Comic Sans MS" w:eastAsia="Times New Roman" w:hAnsi="Comic Sans MS" w:cs="Times New Roman"/>
          <w:lang w:eastAsia="en-GB"/>
        </w:rPr>
        <w:lastRenderedPageBreak/>
        <w:t xml:space="preserve">arrangements or procedures required for </w:t>
      </w:r>
      <w:r w:rsidRPr="00873BB3">
        <w:rPr>
          <w:rFonts w:ascii="Comic Sans MS" w:eastAsia="Times New Roman" w:hAnsi="Comic Sans MS" w:cs="Times New Roman"/>
          <w:b/>
          <w:lang w:eastAsia="en-GB"/>
        </w:rPr>
        <w:t>school trips</w:t>
      </w:r>
      <w:r w:rsidRPr="00873BB3">
        <w:rPr>
          <w:rFonts w:ascii="Comic Sans MS" w:eastAsia="Times New Roman" w:hAnsi="Comic Sans MS" w:cs="Times New Roman"/>
          <w:lang w:eastAsia="en-GB"/>
        </w:rPr>
        <w:t xml:space="preserve"> or other school activities outside of the normal school timetable that will ensure the child can participate, e.g. risk assessments; </w:t>
      </w:r>
    </w:p>
    <w:p w14:paraId="45F3DFCE" w14:textId="11B74CA7" w:rsidR="00873BB3" w:rsidRPr="00873BB3" w:rsidRDefault="00873BB3" w:rsidP="00873BB3">
      <w:pPr>
        <w:numPr>
          <w:ilvl w:val="0"/>
          <w:numId w:val="13"/>
        </w:numPr>
        <w:spacing w:line="240" w:lineRule="auto"/>
        <w:rPr>
          <w:rFonts w:ascii="Comic Sans MS" w:eastAsia="Times New Roman" w:hAnsi="Comic Sans MS" w:cs="Times New Roman"/>
          <w:b/>
          <w:lang w:eastAsia="en-GB"/>
        </w:rPr>
      </w:pPr>
      <w:r w:rsidRPr="00873BB3">
        <w:rPr>
          <w:rFonts w:ascii="Comic Sans MS" w:eastAsia="Times New Roman" w:hAnsi="Comic Sans MS" w:cs="Times New Roman"/>
          <w:b/>
          <w:lang w:eastAsia="en-GB"/>
        </w:rPr>
        <w:t>what to do in an emergency</w:t>
      </w:r>
      <w:r w:rsidRPr="00873BB3">
        <w:rPr>
          <w:rFonts w:ascii="Comic Sans MS" w:eastAsia="Times New Roman" w:hAnsi="Comic Sans MS" w:cs="Times New Roman"/>
          <w:lang w:eastAsia="en-GB"/>
        </w:rPr>
        <w:t xml:space="preserve">, including whom to contact, and contingency arrangements. Some children may have an emergency healthcare plan prepared by their lead clinician that could be used to inform development of their individual healthcare plan. </w:t>
      </w:r>
    </w:p>
    <w:p w14:paraId="37DDC830" w14:textId="77777777" w:rsidR="00873BB3" w:rsidRPr="00873BB3" w:rsidRDefault="00873BB3" w:rsidP="00873BB3">
      <w:pPr>
        <w:spacing w:line="240" w:lineRule="auto"/>
        <w:rPr>
          <w:rFonts w:ascii="Comic Sans MS" w:eastAsia="Times New Roman" w:hAnsi="Comic Sans MS" w:cs="Times New Roman"/>
          <w:lang w:eastAsia="en-GB"/>
        </w:rPr>
      </w:pPr>
    </w:p>
    <w:p w14:paraId="3D7DB472" w14:textId="0CF5D512" w:rsidR="00873BB3" w:rsidRPr="00873BB3" w:rsidRDefault="00873BB3" w:rsidP="00873BB3">
      <w:pPr>
        <w:spacing w:line="240" w:lineRule="auto"/>
        <w:rPr>
          <w:rFonts w:ascii="Comic Sans MS" w:eastAsia="Times New Roman" w:hAnsi="Comic Sans MS" w:cs="Times New Roman"/>
          <w:b/>
          <w:bCs/>
          <w:lang w:eastAsia="en-GB"/>
        </w:rPr>
      </w:pPr>
      <w:r w:rsidRPr="00873BB3">
        <w:rPr>
          <w:rFonts w:ascii="Comic Sans MS" w:eastAsia="Times New Roman" w:hAnsi="Comic Sans MS" w:cs="Times New Roman"/>
          <w:b/>
          <w:bCs/>
          <w:lang w:eastAsia="en-GB"/>
        </w:rPr>
        <w:t xml:space="preserve">Roles and responsibilities </w:t>
      </w:r>
    </w:p>
    <w:p w14:paraId="1A805FD8" w14:textId="77777777" w:rsidR="00873BB3" w:rsidRPr="00873BB3" w:rsidRDefault="00873BB3" w:rsidP="00873BB3">
      <w:p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bCs/>
          <w:lang w:eastAsia="en-GB"/>
        </w:rPr>
        <w:t>At our school</w:t>
      </w:r>
      <w:r w:rsidRPr="00873BB3">
        <w:rPr>
          <w:rFonts w:ascii="Comic Sans MS" w:eastAsia="Times New Roman" w:hAnsi="Comic Sans MS" w:cs="Times New Roman"/>
          <w:lang w:eastAsia="en-GB"/>
        </w:rPr>
        <w:t xml:space="preserve"> those people involved in arrangements to support pupils at school with medical conditions include:</w:t>
      </w:r>
    </w:p>
    <w:p w14:paraId="49E9A08F" w14:textId="77777777" w:rsidR="00873BB3" w:rsidRPr="00873BB3" w:rsidRDefault="00873BB3" w:rsidP="00873BB3">
      <w:pPr>
        <w:numPr>
          <w:ilvl w:val="0"/>
          <w:numId w:val="14"/>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 all Admin staff </w:t>
      </w:r>
    </w:p>
    <w:p w14:paraId="22C1658B" w14:textId="77777777" w:rsidR="00873BB3" w:rsidRPr="00873BB3" w:rsidRDefault="00873BB3" w:rsidP="00873BB3">
      <w:pPr>
        <w:numPr>
          <w:ilvl w:val="0"/>
          <w:numId w:val="14"/>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 Class teacher and LSA  </w:t>
      </w:r>
    </w:p>
    <w:p w14:paraId="706145EF" w14:textId="77777777" w:rsidR="00873BB3" w:rsidRPr="00873BB3" w:rsidRDefault="00873BB3" w:rsidP="00873BB3">
      <w:pPr>
        <w:numPr>
          <w:ilvl w:val="0"/>
          <w:numId w:val="14"/>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 All Lunchtime Supervisory Assistants</w:t>
      </w:r>
    </w:p>
    <w:p w14:paraId="5EC4C3C1" w14:textId="77777777" w:rsidR="00873BB3" w:rsidRPr="00873BB3" w:rsidRDefault="00873BB3" w:rsidP="00873BB3">
      <w:pPr>
        <w:spacing w:line="240" w:lineRule="auto"/>
        <w:rPr>
          <w:rFonts w:ascii="Comic Sans MS" w:eastAsia="Times New Roman" w:hAnsi="Comic Sans MS" w:cs="Times New Roman"/>
          <w:lang w:eastAsia="en-GB"/>
        </w:rPr>
      </w:pPr>
    </w:p>
    <w:p w14:paraId="5865F369" w14:textId="4DFBBE53" w:rsidR="00873BB3" w:rsidRPr="00873BB3" w:rsidRDefault="00873BB3" w:rsidP="00873BB3">
      <w:p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b/>
          <w:bCs/>
          <w:lang w:eastAsia="en-GB"/>
        </w:rPr>
        <w:t xml:space="preserve">Staff training and support </w:t>
      </w:r>
    </w:p>
    <w:p w14:paraId="2FDA168B" w14:textId="4DC14520" w:rsidR="00873BB3" w:rsidRPr="00873BB3" w:rsidRDefault="00873BB3" w:rsidP="00873BB3">
      <w:p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Staff are supported in carrying out their role to support pupils with medical conditions through appropriate training. Training needs are assessed regularly and, where appropriate, will be accessed through HTLC. </w:t>
      </w:r>
    </w:p>
    <w:p w14:paraId="71FCCF6F" w14:textId="0A85C7B3" w:rsidR="00873BB3" w:rsidRPr="00873BB3" w:rsidRDefault="00873BB3" w:rsidP="00873BB3">
      <w:p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Any member of school staff providing support to a pupil with medical needs will have received suitable training. </w:t>
      </w:r>
    </w:p>
    <w:p w14:paraId="0AAEBC34" w14:textId="77777777" w:rsidR="00873BB3" w:rsidRPr="00873BB3" w:rsidRDefault="00873BB3" w:rsidP="00873BB3">
      <w:p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No member of staff will give prescription medicines or undertake healthcare procedures without appropriate training or instruction (updated to reflect requirements within individual healthcare plans). </w:t>
      </w:r>
    </w:p>
    <w:p w14:paraId="6C76D980" w14:textId="77777777" w:rsidR="00873BB3" w:rsidRPr="00873BB3" w:rsidRDefault="00873BB3" w:rsidP="00873BB3">
      <w:pPr>
        <w:spacing w:line="240" w:lineRule="auto"/>
        <w:rPr>
          <w:rFonts w:ascii="Comic Sans MS" w:eastAsia="Times New Roman" w:hAnsi="Comic Sans MS" w:cs="Times New Roman"/>
          <w:b/>
          <w:bCs/>
          <w:lang w:eastAsia="en-GB"/>
        </w:rPr>
      </w:pPr>
    </w:p>
    <w:p w14:paraId="08326499" w14:textId="494AE728" w:rsidR="00873BB3" w:rsidRPr="00873BB3" w:rsidRDefault="00873BB3" w:rsidP="00873BB3">
      <w:p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b/>
          <w:bCs/>
          <w:lang w:eastAsia="en-GB"/>
        </w:rPr>
        <w:t xml:space="preserve">The child’s role in managing their own medical needs </w:t>
      </w:r>
    </w:p>
    <w:p w14:paraId="1049E866" w14:textId="77777777" w:rsidR="00873BB3" w:rsidRPr="00873BB3" w:rsidRDefault="00873BB3" w:rsidP="00873BB3">
      <w:p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Where children are deemed competent to manage their own health needs and medicines by their parents and medical professional they will be supported to do this. We see this as an important step towards preparing pupils for the next stage of their education.</w:t>
      </w:r>
    </w:p>
    <w:p w14:paraId="7E6547F9" w14:textId="77777777" w:rsidR="00873BB3" w:rsidRPr="00873BB3" w:rsidRDefault="00873BB3" w:rsidP="00873BB3">
      <w:pPr>
        <w:spacing w:line="240" w:lineRule="auto"/>
        <w:rPr>
          <w:rFonts w:ascii="Comic Sans MS" w:eastAsia="Times New Roman" w:hAnsi="Comic Sans MS" w:cs="Times New Roman"/>
          <w:lang w:eastAsia="en-GB"/>
        </w:rPr>
      </w:pPr>
    </w:p>
    <w:p w14:paraId="710ECA9F" w14:textId="5992CE29" w:rsidR="00873BB3" w:rsidRPr="00873BB3" w:rsidRDefault="00873BB3" w:rsidP="00873BB3">
      <w:p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b/>
          <w:bCs/>
          <w:lang w:eastAsia="en-GB"/>
        </w:rPr>
        <w:t xml:space="preserve">Managing medicines on school premises </w:t>
      </w:r>
    </w:p>
    <w:p w14:paraId="557AACDA" w14:textId="6FFBD28F" w:rsidR="00873BB3" w:rsidRPr="00873BB3" w:rsidRDefault="00873BB3" w:rsidP="00873BB3">
      <w:p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At our school:</w:t>
      </w:r>
    </w:p>
    <w:p w14:paraId="5E460C59" w14:textId="77777777" w:rsidR="00873BB3" w:rsidRPr="00873BB3" w:rsidRDefault="00873BB3" w:rsidP="00873BB3">
      <w:pPr>
        <w:numPr>
          <w:ilvl w:val="0"/>
          <w:numId w:val="14"/>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lastRenderedPageBreak/>
        <w:t xml:space="preserve">medicines will only be administered at school when it would be detrimental to a child’s health or school attendance not to do so </w:t>
      </w:r>
    </w:p>
    <w:p w14:paraId="4054946A" w14:textId="77777777" w:rsidR="00873BB3" w:rsidRPr="00873BB3" w:rsidRDefault="00873BB3" w:rsidP="00873BB3">
      <w:pPr>
        <w:numPr>
          <w:ilvl w:val="0"/>
          <w:numId w:val="14"/>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no child will be given prescription medicines without their parent’s written consent </w:t>
      </w:r>
    </w:p>
    <w:p w14:paraId="07CE776F" w14:textId="77777777" w:rsidR="00873BB3" w:rsidRPr="00873BB3" w:rsidRDefault="00873BB3" w:rsidP="00873BB3">
      <w:pPr>
        <w:numPr>
          <w:ilvl w:val="0"/>
          <w:numId w:val="14"/>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we will never give medicine containing aspirin unless prescribed by a doctor.</w:t>
      </w:r>
    </w:p>
    <w:p w14:paraId="16C89766" w14:textId="77777777" w:rsidR="00873BB3" w:rsidRPr="00873BB3" w:rsidRDefault="00873BB3" w:rsidP="00873BB3">
      <w:pPr>
        <w:numPr>
          <w:ilvl w:val="0"/>
          <w:numId w:val="14"/>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Medication, e.g. for pain relief will never be administered without first checking maximum dosages and when the previous dose was taken. </w:t>
      </w:r>
    </w:p>
    <w:p w14:paraId="2864CEC4" w14:textId="77777777" w:rsidR="00873BB3" w:rsidRPr="00873BB3" w:rsidRDefault="00873BB3" w:rsidP="00873BB3">
      <w:pPr>
        <w:numPr>
          <w:ilvl w:val="0"/>
          <w:numId w:val="14"/>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Parents will be informed </w:t>
      </w:r>
    </w:p>
    <w:p w14:paraId="3E5CFD36" w14:textId="2AC9A5B9" w:rsidR="00873BB3" w:rsidRPr="00873BB3" w:rsidRDefault="00873BB3" w:rsidP="00873BB3">
      <w:pPr>
        <w:numPr>
          <w:ilvl w:val="0"/>
          <w:numId w:val="14"/>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where clinically possible, we will expect that medicines will be prescribed in dose frequencies which enable them to be taken outside school hours </w:t>
      </w:r>
    </w:p>
    <w:p w14:paraId="106AC973" w14:textId="77777777" w:rsidR="00873BB3" w:rsidRPr="00873BB3" w:rsidRDefault="00873BB3" w:rsidP="00873BB3">
      <w:pPr>
        <w:numPr>
          <w:ilvl w:val="0"/>
          <w:numId w:val="14"/>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we will only accept prescribed medicines if they are:</w:t>
      </w:r>
    </w:p>
    <w:p w14:paraId="6BBF0988" w14:textId="77777777" w:rsidR="00873BB3" w:rsidRPr="00873BB3" w:rsidRDefault="00873BB3" w:rsidP="00873BB3">
      <w:pPr>
        <w:numPr>
          <w:ilvl w:val="1"/>
          <w:numId w:val="14"/>
        </w:numPr>
        <w:spacing w:line="240" w:lineRule="auto"/>
        <w:rPr>
          <w:rFonts w:ascii="Comic Sans MS" w:eastAsia="Times New Roman" w:hAnsi="Comic Sans MS" w:cs="Times New Roman"/>
          <w:b/>
          <w:lang w:eastAsia="en-GB"/>
        </w:rPr>
      </w:pPr>
      <w:r w:rsidRPr="00873BB3">
        <w:rPr>
          <w:rFonts w:ascii="Comic Sans MS" w:eastAsia="Times New Roman" w:hAnsi="Comic Sans MS" w:cs="Times New Roman"/>
          <w:b/>
          <w:lang w:eastAsia="en-GB"/>
        </w:rPr>
        <w:t>are in-date</w:t>
      </w:r>
    </w:p>
    <w:p w14:paraId="1ADD8E8F" w14:textId="77777777" w:rsidR="00873BB3" w:rsidRPr="00873BB3" w:rsidRDefault="00873BB3" w:rsidP="00873BB3">
      <w:pPr>
        <w:numPr>
          <w:ilvl w:val="1"/>
          <w:numId w:val="14"/>
        </w:numPr>
        <w:spacing w:line="240" w:lineRule="auto"/>
        <w:rPr>
          <w:rFonts w:ascii="Comic Sans MS" w:eastAsia="Times New Roman" w:hAnsi="Comic Sans MS" w:cs="Times New Roman"/>
          <w:b/>
          <w:lang w:eastAsia="en-GB"/>
        </w:rPr>
      </w:pPr>
      <w:r w:rsidRPr="00873BB3">
        <w:rPr>
          <w:rFonts w:ascii="Comic Sans MS" w:eastAsia="Times New Roman" w:hAnsi="Comic Sans MS" w:cs="Times New Roman"/>
          <w:b/>
          <w:lang w:eastAsia="en-GB"/>
        </w:rPr>
        <w:t>are labelled</w:t>
      </w:r>
    </w:p>
    <w:p w14:paraId="40B2CA02" w14:textId="77777777" w:rsidR="00873BB3" w:rsidRPr="00873BB3" w:rsidRDefault="00873BB3" w:rsidP="00873BB3">
      <w:pPr>
        <w:numPr>
          <w:ilvl w:val="1"/>
          <w:numId w:val="14"/>
        </w:numPr>
        <w:spacing w:line="240" w:lineRule="auto"/>
        <w:rPr>
          <w:rFonts w:ascii="Comic Sans MS" w:eastAsia="Times New Roman" w:hAnsi="Comic Sans MS" w:cs="Times New Roman"/>
          <w:b/>
          <w:lang w:eastAsia="en-GB"/>
        </w:rPr>
      </w:pPr>
      <w:r w:rsidRPr="00873BB3">
        <w:rPr>
          <w:rFonts w:ascii="Comic Sans MS" w:eastAsia="Times New Roman" w:hAnsi="Comic Sans MS" w:cs="Times New Roman"/>
          <w:b/>
          <w:lang w:eastAsia="en-GB"/>
        </w:rPr>
        <w:t>are provided in the original container as dispensed by a pharmacist</w:t>
      </w:r>
    </w:p>
    <w:p w14:paraId="25FC8233" w14:textId="77777777" w:rsidR="00873BB3" w:rsidRPr="00873BB3" w:rsidRDefault="00873BB3" w:rsidP="00873BB3">
      <w:pPr>
        <w:numPr>
          <w:ilvl w:val="1"/>
          <w:numId w:val="14"/>
        </w:numPr>
        <w:spacing w:line="240" w:lineRule="auto"/>
        <w:rPr>
          <w:rFonts w:ascii="Comic Sans MS" w:eastAsia="Times New Roman" w:hAnsi="Comic Sans MS" w:cs="Times New Roman"/>
          <w:i/>
          <w:lang w:eastAsia="en-GB"/>
        </w:rPr>
      </w:pPr>
      <w:r w:rsidRPr="00873BB3">
        <w:rPr>
          <w:rFonts w:ascii="Comic Sans MS" w:eastAsia="Times New Roman" w:hAnsi="Comic Sans MS" w:cs="Times New Roman"/>
          <w:b/>
          <w:lang w:eastAsia="en-GB"/>
        </w:rPr>
        <w:t>include instructions for administration, dosage and storage</w:t>
      </w:r>
      <w:r w:rsidRPr="00873BB3">
        <w:rPr>
          <w:rFonts w:ascii="Comic Sans MS" w:eastAsia="Times New Roman" w:hAnsi="Comic Sans MS" w:cs="Times New Roman"/>
          <w:lang w:eastAsia="en-GB"/>
        </w:rPr>
        <w:t xml:space="preserve">. </w:t>
      </w:r>
      <w:r w:rsidRPr="00873BB3">
        <w:rPr>
          <w:rFonts w:ascii="Comic Sans MS" w:eastAsia="Times New Roman" w:hAnsi="Comic Sans MS" w:cs="Times New Roman"/>
          <w:i/>
          <w:lang w:eastAsia="en-GB"/>
        </w:rPr>
        <w:t xml:space="preserve">(NB The exception to this is insulin, which must still be in date, but will generally be available to schools inside an insulin pen or a pump, rather than in its original container) </w:t>
      </w:r>
    </w:p>
    <w:p w14:paraId="631B9F57" w14:textId="77777777" w:rsidR="00873BB3" w:rsidRPr="00873BB3" w:rsidRDefault="00873BB3" w:rsidP="00873BB3">
      <w:pPr>
        <w:numPr>
          <w:ilvl w:val="0"/>
          <w:numId w:val="14"/>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all medicines will be stored safely. </w:t>
      </w:r>
    </w:p>
    <w:p w14:paraId="35BCAB04" w14:textId="77777777" w:rsidR="00873BB3" w:rsidRPr="00873BB3" w:rsidRDefault="00873BB3" w:rsidP="00873BB3">
      <w:pPr>
        <w:numPr>
          <w:ilvl w:val="0"/>
          <w:numId w:val="14"/>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Children will know where their medicines are at all times and will be able to access them immediately. Where relevant, they will know who holds the key to the storage facility. Medicines and devices such as asthma inhalers, blood glucose testing meters and adrenaline pens will be always readily available to children and not locked away, including when pupils are outside the school premises, e.g. on school trips </w:t>
      </w:r>
    </w:p>
    <w:p w14:paraId="21F98D33" w14:textId="77777777" w:rsidR="00873BB3" w:rsidRPr="00873BB3" w:rsidRDefault="00873BB3" w:rsidP="00873BB3">
      <w:pPr>
        <w:numPr>
          <w:ilvl w:val="0"/>
          <w:numId w:val="14"/>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when no longer required, medicines will be returned to the parent to arrange for safe disposal. Sharps boxes will always be used for the disposal of needles and other sharps </w:t>
      </w:r>
    </w:p>
    <w:p w14:paraId="7DAAA1B5" w14:textId="77777777" w:rsidR="00873BB3" w:rsidRPr="00873BB3" w:rsidRDefault="00873BB3" w:rsidP="00873BB3">
      <w:pPr>
        <w:numPr>
          <w:ilvl w:val="0"/>
          <w:numId w:val="14"/>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a child who has been prescribed a controlled drug may legally have it in their possession if they are competent to do so, but passing it to another child for use is an offence. Monitoring arrangements may be necessary. Schools should otherwise keep controlled drugs that have been prescribed for a pupil securely stored in a non-portable container and only named staff should have access. Controlled drugs should be easily accessible in an emergency. A record should be kept of any doses used and the amount of the controlled drug held  (you will want to discuss this)</w:t>
      </w:r>
    </w:p>
    <w:p w14:paraId="160AA833" w14:textId="77777777" w:rsidR="00873BB3" w:rsidRPr="00873BB3" w:rsidRDefault="00873BB3" w:rsidP="00873BB3">
      <w:pPr>
        <w:numPr>
          <w:ilvl w:val="0"/>
          <w:numId w:val="14"/>
        </w:numPr>
        <w:spacing w:line="240" w:lineRule="auto"/>
        <w:rPr>
          <w:rFonts w:ascii="Comic Sans MS" w:eastAsia="Times New Roman" w:hAnsi="Comic Sans MS" w:cs="Times New Roman"/>
          <w:b/>
          <w:i/>
          <w:lang w:eastAsia="en-GB"/>
        </w:rPr>
      </w:pPr>
      <w:r w:rsidRPr="00873BB3">
        <w:rPr>
          <w:rFonts w:ascii="Comic Sans MS" w:eastAsia="Times New Roman" w:hAnsi="Comic Sans MS" w:cs="Times New Roman"/>
          <w:lang w:eastAsia="en-GB"/>
        </w:rPr>
        <w:lastRenderedPageBreak/>
        <w:t xml:space="preserve">school staff will administer a controlled drug to the child for whom it has been prescribed. Staff administering medicines will do so in accordance with the prescriber’s instructions. </w:t>
      </w:r>
    </w:p>
    <w:p w14:paraId="31E3615A" w14:textId="77777777" w:rsidR="00873BB3" w:rsidRPr="00873BB3" w:rsidRDefault="00873BB3" w:rsidP="00873BB3">
      <w:pPr>
        <w:numPr>
          <w:ilvl w:val="0"/>
          <w:numId w:val="14"/>
        </w:numPr>
        <w:spacing w:line="240" w:lineRule="auto"/>
        <w:rPr>
          <w:rFonts w:ascii="Comic Sans MS" w:eastAsia="Times New Roman" w:hAnsi="Comic Sans MS" w:cs="Times New Roman"/>
          <w:b/>
          <w:i/>
          <w:lang w:eastAsia="en-GB"/>
        </w:rPr>
      </w:pPr>
      <w:r w:rsidRPr="00873BB3">
        <w:rPr>
          <w:rFonts w:ascii="Comic Sans MS" w:eastAsia="Times New Roman" w:hAnsi="Comic Sans MS" w:cs="Times New Roman"/>
          <w:b/>
          <w:lang w:eastAsia="en-GB"/>
        </w:rPr>
        <w:t xml:space="preserve">We will keep a record of all medicines administered to individual children, stating what, how and how much was administered, when and by whom. Any side effects of the medication to be administered at school will also be noted in this record. </w:t>
      </w:r>
    </w:p>
    <w:p w14:paraId="7B1A95B4" w14:textId="77777777" w:rsidR="00873BB3" w:rsidRPr="00873BB3" w:rsidRDefault="00873BB3" w:rsidP="00873BB3">
      <w:pPr>
        <w:spacing w:line="240" w:lineRule="auto"/>
        <w:rPr>
          <w:rFonts w:ascii="Comic Sans MS" w:eastAsia="Times New Roman" w:hAnsi="Comic Sans MS" w:cs="Times New Roman"/>
          <w:lang w:eastAsia="en-GB"/>
        </w:rPr>
      </w:pPr>
    </w:p>
    <w:p w14:paraId="5ACF8758" w14:textId="14E761BB" w:rsidR="00873BB3" w:rsidRPr="007D30CC" w:rsidRDefault="00873BB3" w:rsidP="00873BB3">
      <w:pPr>
        <w:spacing w:line="240" w:lineRule="auto"/>
        <w:rPr>
          <w:rFonts w:ascii="Comic Sans MS" w:eastAsia="Times New Roman" w:hAnsi="Comic Sans MS" w:cs="Times New Roman"/>
          <w:b/>
          <w:lang w:eastAsia="en-GB"/>
        </w:rPr>
      </w:pPr>
      <w:r w:rsidRPr="00873BB3">
        <w:rPr>
          <w:rFonts w:ascii="Comic Sans MS" w:eastAsia="Times New Roman" w:hAnsi="Comic Sans MS" w:cs="Times New Roman"/>
          <w:b/>
          <w:lang w:eastAsia="en-GB"/>
        </w:rPr>
        <w:t>Non-prescribed medicines</w:t>
      </w:r>
    </w:p>
    <w:p w14:paraId="66881B06" w14:textId="77777777" w:rsidR="00873BB3" w:rsidRPr="00873BB3" w:rsidRDefault="00873BB3" w:rsidP="00873BB3">
      <w:p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Following on from Supporting Pupils with Medical Conditions December 2015 we have decided to review and renew our policies and procedures and from 23</w:t>
      </w:r>
      <w:r w:rsidRPr="00873BB3">
        <w:rPr>
          <w:rFonts w:ascii="Comic Sans MS" w:eastAsia="Times New Roman" w:hAnsi="Comic Sans MS" w:cs="Times New Roman"/>
          <w:vertAlign w:val="superscript"/>
          <w:lang w:eastAsia="en-GB"/>
        </w:rPr>
        <w:t>rd</w:t>
      </w:r>
      <w:r w:rsidRPr="00873BB3">
        <w:rPr>
          <w:rFonts w:ascii="Comic Sans MS" w:eastAsia="Times New Roman" w:hAnsi="Comic Sans MS" w:cs="Times New Roman"/>
          <w:lang w:eastAsia="en-GB"/>
        </w:rPr>
        <w:t xml:space="preserve"> May 2022, we will not normally accept any non-prescribed medicines into school but we will keep a small stock of homely remedies, such as you may have at home, which will include:</w:t>
      </w:r>
    </w:p>
    <w:p w14:paraId="0E81B024" w14:textId="77777777" w:rsidR="00873BB3" w:rsidRPr="00873BB3" w:rsidRDefault="00873BB3" w:rsidP="00873BB3">
      <w:pPr>
        <w:spacing w:line="240" w:lineRule="auto"/>
        <w:rPr>
          <w:rFonts w:ascii="Comic Sans MS" w:eastAsia="Times New Roman" w:hAnsi="Comic Sans MS" w:cs="Times New Roman"/>
          <w:lang w:eastAsia="en-GB"/>
        </w:rPr>
      </w:pPr>
    </w:p>
    <w:p w14:paraId="204F0B54" w14:textId="77777777" w:rsidR="00873BB3" w:rsidRPr="00873BB3" w:rsidRDefault="00873BB3" w:rsidP="00873BB3">
      <w:pPr>
        <w:numPr>
          <w:ilvl w:val="0"/>
          <w:numId w:val="15"/>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Liquid paracetamol  (Calpol) </w:t>
      </w:r>
    </w:p>
    <w:p w14:paraId="13725C7A" w14:textId="77777777" w:rsidR="00873BB3" w:rsidRPr="00873BB3" w:rsidRDefault="00873BB3" w:rsidP="00873BB3">
      <w:pPr>
        <w:spacing w:line="240" w:lineRule="auto"/>
        <w:rPr>
          <w:rFonts w:ascii="Comic Sans MS" w:eastAsia="Times New Roman" w:hAnsi="Comic Sans MS" w:cs="Times New Roman"/>
          <w:lang w:eastAsia="en-GB"/>
        </w:rPr>
      </w:pPr>
    </w:p>
    <w:p w14:paraId="25526853" w14:textId="77777777" w:rsidR="00873BB3" w:rsidRPr="00873BB3" w:rsidRDefault="00873BB3" w:rsidP="00873BB3">
      <w:p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These will only be administered when it would be detrimental to the child not to give it and only with parental permission.</w:t>
      </w:r>
    </w:p>
    <w:p w14:paraId="6578EDE0" w14:textId="77777777" w:rsidR="00873BB3" w:rsidRPr="00873BB3" w:rsidRDefault="00873BB3" w:rsidP="00873BB3">
      <w:pPr>
        <w:spacing w:line="240" w:lineRule="auto"/>
        <w:rPr>
          <w:rFonts w:ascii="Comic Sans MS" w:eastAsia="Times New Roman" w:hAnsi="Comic Sans MS" w:cs="Times New Roman"/>
          <w:lang w:eastAsia="en-GB"/>
        </w:rPr>
      </w:pPr>
    </w:p>
    <w:p w14:paraId="261AD401" w14:textId="0B9D0D44" w:rsidR="00873BB3" w:rsidRPr="007D30CC" w:rsidRDefault="00873BB3" w:rsidP="00873BB3">
      <w:pPr>
        <w:spacing w:line="240" w:lineRule="auto"/>
        <w:rPr>
          <w:rFonts w:ascii="Comic Sans MS" w:eastAsia="Times New Roman" w:hAnsi="Comic Sans MS" w:cs="Times New Roman"/>
          <w:b/>
          <w:bCs/>
          <w:lang w:eastAsia="en-GB"/>
        </w:rPr>
      </w:pPr>
      <w:r w:rsidRPr="00873BB3">
        <w:rPr>
          <w:rFonts w:ascii="Comic Sans MS" w:eastAsia="Times New Roman" w:hAnsi="Comic Sans MS" w:cs="Times New Roman"/>
          <w:b/>
          <w:bCs/>
          <w:lang w:eastAsia="en-GB"/>
        </w:rPr>
        <w:t xml:space="preserve">Record keeping </w:t>
      </w:r>
    </w:p>
    <w:p w14:paraId="6E4403E6" w14:textId="77777777" w:rsidR="00873BB3" w:rsidRPr="00873BB3" w:rsidRDefault="00873BB3" w:rsidP="00873BB3">
      <w:p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We will ensure that written records are kept of all medicines administered to children. </w:t>
      </w:r>
    </w:p>
    <w:p w14:paraId="42569114" w14:textId="0C36D09D" w:rsidR="00873BB3" w:rsidRPr="00873BB3" w:rsidRDefault="00873BB3" w:rsidP="00873BB3">
      <w:p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We recognise that records offer protection to staff and children and provide evidence that agreed procedures have been followed. Parents will be informed if their child has been unwell at school. </w:t>
      </w:r>
      <w:r w:rsidR="00116CB1">
        <w:rPr>
          <w:rFonts w:ascii="Comic Sans MS" w:eastAsia="Times New Roman" w:hAnsi="Comic Sans MS" w:cs="Times New Roman"/>
          <w:lang w:eastAsia="en-GB"/>
        </w:rPr>
        <w:t xml:space="preserve">We use Medical Tracker to record all administration. </w:t>
      </w:r>
    </w:p>
    <w:p w14:paraId="0E08964B" w14:textId="77777777" w:rsidR="00873BB3" w:rsidRPr="00873BB3" w:rsidRDefault="00873BB3" w:rsidP="00873BB3">
      <w:pPr>
        <w:spacing w:line="240" w:lineRule="auto"/>
        <w:rPr>
          <w:rFonts w:ascii="Comic Sans MS" w:eastAsia="Times New Roman" w:hAnsi="Comic Sans MS" w:cs="Times New Roman"/>
          <w:lang w:eastAsia="en-GB"/>
        </w:rPr>
      </w:pPr>
    </w:p>
    <w:p w14:paraId="46161F75" w14:textId="2312A460" w:rsidR="00873BB3" w:rsidRPr="007D30CC" w:rsidRDefault="00873BB3" w:rsidP="00873BB3">
      <w:pPr>
        <w:spacing w:line="240" w:lineRule="auto"/>
        <w:rPr>
          <w:rFonts w:ascii="Comic Sans MS" w:eastAsia="Times New Roman" w:hAnsi="Comic Sans MS" w:cs="Times New Roman"/>
          <w:b/>
          <w:bCs/>
          <w:lang w:eastAsia="en-GB"/>
        </w:rPr>
      </w:pPr>
      <w:r w:rsidRPr="00873BB3">
        <w:rPr>
          <w:rFonts w:ascii="Comic Sans MS" w:eastAsia="Times New Roman" w:hAnsi="Comic Sans MS" w:cs="Times New Roman"/>
          <w:b/>
          <w:bCs/>
          <w:lang w:eastAsia="en-GB"/>
        </w:rPr>
        <w:t xml:space="preserve">Emergency procedures </w:t>
      </w:r>
    </w:p>
    <w:p w14:paraId="73D73F50" w14:textId="1D38B2F8" w:rsidR="00873BB3" w:rsidRPr="00873BB3" w:rsidRDefault="00873BB3" w:rsidP="00873BB3">
      <w:p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Our school’s policy sets out what should happen in an emergency situation. </w:t>
      </w:r>
    </w:p>
    <w:p w14:paraId="04738287" w14:textId="2336A17F" w:rsidR="00873BB3" w:rsidRPr="00873BB3" w:rsidRDefault="00873BB3" w:rsidP="00873BB3">
      <w:p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Upon being summoned in the event of an accident, the first aider/appointed person is to take charge of the first aid administration/emergency treatment commensurate with their training.  Following their assessment of the injured person, they are to administer appropriate first aid and make a balanced judgement as to whether there is a requirement to call an ambulance.  </w:t>
      </w:r>
    </w:p>
    <w:p w14:paraId="1BFF7489" w14:textId="01DE50F8" w:rsidR="00873BB3" w:rsidRPr="00873BB3" w:rsidRDefault="00873BB3" w:rsidP="00873BB3">
      <w:p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The first aider/appointed person is to always call an ambulance on the following occasions:</w:t>
      </w:r>
    </w:p>
    <w:p w14:paraId="32266EE8" w14:textId="77777777" w:rsidR="00873BB3" w:rsidRPr="00873BB3" w:rsidRDefault="00873BB3" w:rsidP="00873BB3">
      <w:pPr>
        <w:numPr>
          <w:ilvl w:val="0"/>
          <w:numId w:val="18"/>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lastRenderedPageBreak/>
        <w:t xml:space="preserve">In the event of a serious injury </w:t>
      </w:r>
    </w:p>
    <w:p w14:paraId="07798A89" w14:textId="77777777" w:rsidR="00873BB3" w:rsidRPr="00873BB3" w:rsidRDefault="00873BB3" w:rsidP="00873BB3">
      <w:pPr>
        <w:numPr>
          <w:ilvl w:val="0"/>
          <w:numId w:val="18"/>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In the event of any significant head injury</w:t>
      </w:r>
    </w:p>
    <w:p w14:paraId="5CC44B7C" w14:textId="77777777" w:rsidR="00873BB3" w:rsidRPr="00873BB3" w:rsidRDefault="00873BB3" w:rsidP="00873BB3">
      <w:pPr>
        <w:numPr>
          <w:ilvl w:val="0"/>
          <w:numId w:val="18"/>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In the event of a period of unconsciousness</w:t>
      </w:r>
    </w:p>
    <w:p w14:paraId="7190CA35" w14:textId="77777777" w:rsidR="00873BB3" w:rsidRPr="00873BB3" w:rsidRDefault="00873BB3" w:rsidP="00873BB3">
      <w:pPr>
        <w:numPr>
          <w:ilvl w:val="0"/>
          <w:numId w:val="18"/>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Whenever there is the possibility of a fracture or where this is suspected</w:t>
      </w:r>
    </w:p>
    <w:p w14:paraId="5AAA3E40" w14:textId="77777777" w:rsidR="00873BB3" w:rsidRPr="00873BB3" w:rsidRDefault="00873BB3" w:rsidP="00873BB3">
      <w:pPr>
        <w:numPr>
          <w:ilvl w:val="0"/>
          <w:numId w:val="18"/>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Whenever the first aider is unsure of the severity of the injuries</w:t>
      </w:r>
    </w:p>
    <w:p w14:paraId="502305C6" w14:textId="77777777" w:rsidR="00873BB3" w:rsidRPr="00873BB3" w:rsidRDefault="00873BB3" w:rsidP="00873BB3">
      <w:pPr>
        <w:numPr>
          <w:ilvl w:val="0"/>
          <w:numId w:val="18"/>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Whenever the first aider is unsure of the correct treatment</w:t>
      </w:r>
    </w:p>
    <w:p w14:paraId="6AA165AD" w14:textId="77777777" w:rsidR="00873BB3" w:rsidRPr="00873BB3" w:rsidRDefault="00873BB3" w:rsidP="00873BB3">
      <w:pPr>
        <w:numPr>
          <w:ilvl w:val="0"/>
          <w:numId w:val="18"/>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In the event of administering an </w:t>
      </w:r>
      <w:proofErr w:type="spellStart"/>
      <w:r w:rsidRPr="00873BB3">
        <w:rPr>
          <w:rFonts w:ascii="Comic Sans MS" w:eastAsia="Times New Roman" w:hAnsi="Comic Sans MS" w:cs="Times New Roman"/>
          <w:lang w:eastAsia="en-GB"/>
        </w:rPr>
        <w:t>Epipen</w:t>
      </w:r>
      <w:proofErr w:type="spellEnd"/>
      <w:r w:rsidRPr="00873BB3">
        <w:rPr>
          <w:rFonts w:ascii="Comic Sans MS" w:eastAsia="Times New Roman" w:hAnsi="Comic Sans MS" w:cs="Times New Roman"/>
          <w:lang w:eastAsia="en-GB"/>
        </w:rPr>
        <w:t xml:space="preserve"> (health care plans in place for these children)</w:t>
      </w:r>
    </w:p>
    <w:p w14:paraId="4CC69B80" w14:textId="77777777" w:rsidR="00873BB3" w:rsidRPr="00873BB3" w:rsidRDefault="00873BB3" w:rsidP="00873BB3">
      <w:pPr>
        <w:spacing w:line="240" w:lineRule="auto"/>
        <w:rPr>
          <w:rFonts w:ascii="Comic Sans MS" w:eastAsia="Times New Roman" w:hAnsi="Comic Sans MS" w:cs="Times New Roman"/>
          <w:lang w:eastAsia="en-GB"/>
        </w:rPr>
      </w:pPr>
    </w:p>
    <w:p w14:paraId="47CF2DCC" w14:textId="48D4E6AD" w:rsidR="00873BB3" w:rsidRPr="00873BB3" w:rsidRDefault="00873BB3" w:rsidP="00873BB3">
      <w:p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In the event of an accident involving a child, where appropriate, it is our policy to always notify parents of their child’s accident if it:</w:t>
      </w:r>
    </w:p>
    <w:p w14:paraId="721CD308" w14:textId="77777777" w:rsidR="00873BB3" w:rsidRPr="00873BB3" w:rsidRDefault="00873BB3" w:rsidP="00873BB3">
      <w:pPr>
        <w:numPr>
          <w:ilvl w:val="0"/>
          <w:numId w:val="17"/>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is considered to be a serious (or more than minor) injury</w:t>
      </w:r>
    </w:p>
    <w:p w14:paraId="56D8D7A3" w14:textId="77777777" w:rsidR="00873BB3" w:rsidRPr="00873BB3" w:rsidRDefault="00873BB3" w:rsidP="00873BB3">
      <w:pPr>
        <w:numPr>
          <w:ilvl w:val="0"/>
          <w:numId w:val="17"/>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requires attendance at hospital</w:t>
      </w:r>
    </w:p>
    <w:p w14:paraId="2EF49236" w14:textId="0CB7CFBD" w:rsidR="00873BB3" w:rsidRPr="007D30CC" w:rsidRDefault="00873BB3" w:rsidP="00873BB3">
      <w:pPr>
        <w:numPr>
          <w:ilvl w:val="0"/>
          <w:numId w:val="17"/>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is a head injury that causes concern</w:t>
      </w:r>
    </w:p>
    <w:p w14:paraId="647C80C9" w14:textId="02A93744" w:rsidR="00873BB3" w:rsidRPr="00873BB3" w:rsidRDefault="00873BB3" w:rsidP="00873BB3">
      <w:p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Our procedure for notifying parents will be to use all telephone numbers available to contact them and leave a message should the parents not be contactable.</w:t>
      </w:r>
    </w:p>
    <w:p w14:paraId="2BE2D5B3" w14:textId="30B9E89F" w:rsidR="00873BB3" w:rsidRPr="00873BB3" w:rsidRDefault="00873BB3" w:rsidP="00873BB3">
      <w:p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In the event that parents cannot be contacted and a message has been left, our policy will be to continue to attempt to make contact with the parents every hour.  In the interim, we will ensure that the qualified first aider, appointed person or another member of staff remains with the child until the parents can be contacted and arrive (as required). </w:t>
      </w:r>
    </w:p>
    <w:p w14:paraId="382CEB8D" w14:textId="77777777" w:rsidR="00873BB3" w:rsidRPr="00873BB3" w:rsidRDefault="00873BB3" w:rsidP="00873BB3">
      <w:p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In the event that the child requires hospital treatment and the parents cannot be contacted prior to attendance, the qualified first aider/appointed person/another member of staff will accompany the child to hospital and remain with them until the parents can be contacted and arrive at the hospital.</w:t>
      </w:r>
    </w:p>
    <w:p w14:paraId="2E554A8E" w14:textId="77777777" w:rsidR="00873BB3" w:rsidRPr="00873BB3" w:rsidRDefault="00873BB3" w:rsidP="00873BB3">
      <w:pPr>
        <w:spacing w:line="240" w:lineRule="auto"/>
        <w:rPr>
          <w:rFonts w:ascii="Comic Sans MS" w:eastAsia="Times New Roman" w:hAnsi="Comic Sans MS" w:cs="Times New Roman"/>
          <w:lang w:eastAsia="en-GB"/>
        </w:rPr>
      </w:pPr>
    </w:p>
    <w:p w14:paraId="11567412" w14:textId="671DE917" w:rsidR="00873BB3" w:rsidRPr="007D30CC" w:rsidRDefault="00873BB3" w:rsidP="00873BB3">
      <w:pPr>
        <w:spacing w:line="240" w:lineRule="auto"/>
        <w:rPr>
          <w:rFonts w:ascii="Comic Sans MS" w:eastAsia="Times New Roman" w:hAnsi="Comic Sans MS" w:cs="Times New Roman"/>
          <w:b/>
          <w:bCs/>
          <w:lang w:eastAsia="en-GB"/>
        </w:rPr>
      </w:pPr>
      <w:r w:rsidRPr="00873BB3">
        <w:rPr>
          <w:rFonts w:ascii="Comic Sans MS" w:eastAsia="Times New Roman" w:hAnsi="Comic Sans MS" w:cs="Times New Roman"/>
          <w:b/>
          <w:bCs/>
          <w:lang w:eastAsia="en-GB"/>
        </w:rPr>
        <w:t xml:space="preserve">Day trips, residential visits and sporting activities </w:t>
      </w:r>
    </w:p>
    <w:p w14:paraId="39312061" w14:textId="0183F339" w:rsidR="00873BB3" w:rsidRPr="00873BB3" w:rsidRDefault="00873BB3" w:rsidP="00873BB3">
      <w:p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We always actively support pupils with medical conditions to participate in school trips and visits, or in sporting activities, and not prevent them from doing so. </w:t>
      </w:r>
    </w:p>
    <w:p w14:paraId="2CB3FC2F" w14:textId="77777777" w:rsidR="00873BB3" w:rsidRPr="00873BB3" w:rsidRDefault="00873BB3" w:rsidP="00873BB3">
      <w:p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bCs/>
          <w:lang w:eastAsia="en-GB"/>
        </w:rPr>
        <w:t>As a school we believe it to be unacceptable practice to</w:t>
      </w:r>
    </w:p>
    <w:p w14:paraId="0FDE73D7" w14:textId="77777777" w:rsidR="00873BB3" w:rsidRPr="00873BB3" w:rsidRDefault="00873BB3" w:rsidP="00873BB3">
      <w:pPr>
        <w:numPr>
          <w:ilvl w:val="0"/>
          <w:numId w:val="16"/>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prevent children from easily accessing their inhalers and medication and administering their medication when and where necessary; </w:t>
      </w:r>
    </w:p>
    <w:p w14:paraId="640EADA2" w14:textId="77777777" w:rsidR="00873BB3" w:rsidRPr="00873BB3" w:rsidRDefault="00873BB3" w:rsidP="00873BB3">
      <w:pPr>
        <w:numPr>
          <w:ilvl w:val="0"/>
          <w:numId w:val="16"/>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lastRenderedPageBreak/>
        <w:t>assume that every child with the same condition requires the same treatment;</w:t>
      </w:r>
    </w:p>
    <w:p w14:paraId="22281857" w14:textId="77777777" w:rsidR="00873BB3" w:rsidRPr="00873BB3" w:rsidRDefault="00873BB3" w:rsidP="00873BB3">
      <w:pPr>
        <w:numPr>
          <w:ilvl w:val="0"/>
          <w:numId w:val="16"/>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ignore the views of the child or their parents; or ignore medical evidence or opinion (although this may be challenged); </w:t>
      </w:r>
    </w:p>
    <w:p w14:paraId="773A7813" w14:textId="77777777" w:rsidR="00873BB3" w:rsidRPr="00873BB3" w:rsidRDefault="00873BB3" w:rsidP="00873BB3">
      <w:pPr>
        <w:numPr>
          <w:ilvl w:val="0"/>
          <w:numId w:val="16"/>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send children with medical conditions home frequently for reasons associated with their medical condition or prevent them from staying for normal school activities, including lunch, unless this is specified in their individual healthcare plans; </w:t>
      </w:r>
    </w:p>
    <w:p w14:paraId="191D7321" w14:textId="77777777" w:rsidR="00873BB3" w:rsidRPr="00873BB3" w:rsidRDefault="00873BB3" w:rsidP="00873BB3">
      <w:pPr>
        <w:numPr>
          <w:ilvl w:val="0"/>
          <w:numId w:val="16"/>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if the child becomes ill, send them to the school office or medical room unaccompanied or with someone unsuitable; </w:t>
      </w:r>
    </w:p>
    <w:p w14:paraId="19D68724" w14:textId="77777777" w:rsidR="00873BB3" w:rsidRPr="00873BB3" w:rsidRDefault="00873BB3" w:rsidP="00873BB3">
      <w:pPr>
        <w:numPr>
          <w:ilvl w:val="0"/>
          <w:numId w:val="16"/>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penalise children for their attendance record if their absences are related to their medical condition, e.g. hospital appointments; </w:t>
      </w:r>
    </w:p>
    <w:p w14:paraId="560B34DC" w14:textId="77777777" w:rsidR="00873BB3" w:rsidRPr="00873BB3" w:rsidRDefault="00873BB3" w:rsidP="00873BB3">
      <w:pPr>
        <w:numPr>
          <w:ilvl w:val="0"/>
          <w:numId w:val="16"/>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prevent pupils from drinking, eating or taking toilet or other breaks whenever they need to in order to manage their medical condition effectively; </w:t>
      </w:r>
    </w:p>
    <w:p w14:paraId="06F7D263" w14:textId="77777777" w:rsidR="00873BB3" w:rsidRPr="00873BB3" w:rsidRDefault="00873BB3" w:rsidP="00873BB3">
      <w:pPr>
        <w:numPr>
          <w:ilvl w:val="0"/>
          <w:numId w:val="16"/>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b/>
          <w:lang w:eastAsia="en-GB"/>
        </w:rPr>
        <w:t>require parents, or otherwise make them feel obliged, to attend school to administer medication or provide medical support to their child, including with toileting issues. No parent should have to give up working because the school is failing to support their child’s medical needs</w:t>
      </w:r>
      <w:r w:rsidRPr="00873BB3">
        <w:rPr>
          <w:rFonts w:ascii="Comic Sans MS" w:eastAsia="Times New Roman" w:hAnsi="Comic Sans MS" w:cs="Times New Roman"/>
          <w:lang w:eastAsia="en-GB"/>
        </w:rPr>
        <w:t xml:space="preserve">; or </w:t>
      </w:r>
    </w:p>
    <w:p w14:paraId="6C4EDA1B" w14:textId="77777777" w:rsidR="00873BB3" w:rsidRPr="00873BB3" w:rsidRDefault="00873BB3" w:rsidP="00873BB3">
      <w:pPr>
        <w:numPr>
          <w:ilvl w:val="0"/>
          <w:numId w:val="16"/>
        </w:num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prevent children from participating, or create unnecessary barriers to children participating in any aspect of school life, including school trips, e.g. by requiring parents to accompany the child </w:t>
      </w:r>
    </w:p>
    <w:p w14:paraId="28123C37" w14:textId="77777777" w:rsidR="00873BB3" w:rsidRPr="00873BB3" w:rsidRDefault="00873BB3" w:rsidP="00873BB3">
      <w:pPr>
        <w:spacing w:line="240" w:lineRule="auto"/>
        <w:rPr>
          <w:rFonts w:ascii="Comic Sans MS" w:eastAsia="Times New Roman" w:hAnsi="Comic Sans MS" w:cs="Times New Roman"/>
          <w:b/>
          <w:bCs/>
          <w:lang w:eastAsia="en-GB"/>
        </w:rPr>
      </w:pPr>
    </w:p>
    <w:p w14:paraId="409566B9" w14:textId="3E167958" w:rsidR="00873BB3" w:rsidRPr="007D30CC" w:rsidRDefault="00873BB3" w:rsidP="00873BB3">
      <w:pPr>
        <w:spacing w:line="240" w:lineRule="auto"/>
        <w:rPr>
          <w:rFonts w:ascii="Comic Sans MS" w:eastAsia="Times New Roman" w:hAnsi="Comic Sans MS" w:cs="Times New Roman"/>
          <w:b/>
          <w:bCs/>
          <w:lang w:eastAsia="en-GB"/>
        </w:rPr>
      </w:pPr>
      <w:r w:rsidRPr="00873BB3">
        <w:rPr>
          <w:rFonts w:ascii="Comic Sans MS" w:eastAsia="Times New Roman" w:hAnsi="Comic Sans MS" w:cs="Times New Roman"/>
          <w:b/>
          <w:bCs/>
          <w:lang w:eastAsia="en-GB"/>
        </w:rPr>
        <w:t xml:space="preserve">Liability and indemnity </w:t>
      </w:r>
    </w:p>
    <w:p w14:paraId="1C44437F" w14:textId="7F3A022D" w:rsidR="00873BB3" w:rsidRPr="00873BB3" w:rsidRDefault="00873BB3" w:rsidP="00873BB3">
      <w:p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Maintained schools and academies with a SLA with HCC will be insured as long as all appropriate training and risk assessment has taken place</w:t>
      </w:r>
    </w:p>
    <w:p w14:paraId="01DE2367" w14:textId="77777777" w:rsidR="00873BB3" w:rsidRPr="00873BB3" w:rsidRDefault="00873BB3" w:rsidP="00873BB3">
      <w:p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Proprietors of academies should ensure that either the appropriate level of insurance is in place or that the academy is a member of the Department for Education’s Risk Protection Arrangement (RPA). </w:t>
      </w:r>
    </w:p>
    <w:p w14:paraId="4200C5BD" w14:textId="77777777" w:rsidR="00873BB3" w:rsidRPr="00873BB3" w:rsidRDefault="00873BB3" w:rsidP="00873BB3">
      <w:pPr>
        <w:spacing w:line="240" w:lineRule="auto"/>
        <w:rPr>
          <w:rFonts w:ascii="Comic Sans MS" w:eastAsia="Times New Roman" w:hAnsi="Comic Sans MS" w:cs="Times New Roman"/>
          <w:b/>
          <w:bCs/>
          <w:lang w:eastAsia="en-GB"/>
        </w:rPr>
      </w:pPr>
    </w:p>
    <w:p w14:paraId="743B8516" w14:textId="6F728283" w:rsidR="00873BB3" w:rsidRPr="007D30CC" w:rsidRDefault="00873BB3" w:rsidP="00873BB3">
      <w:pPr>
        <w:spacing w:line="240" w:lineRule="auto"/>
        <w:rPr>
          <w:rFonts w:ascii="Comic Sans MS" w:eastAsia="Times New Roman" w:hAnsi="Comic Sans MS" w:cs="Times New Roman"/>
          <w:b/>
          <w:lang w:eastAsia="en-GB"/>
        </w:rPr>
      </w:pPr>
      <w:r w:rsidRPr="00873BB3">
        <w:rPr>
          <w:rFonts w:ascii="Comic Sans MS" w:eastAsia="Times New Roman" w:hAnsi="Comic Sans MS" w:cs="Times New Roman"/>
          <w:b/>
          <w:bCs/>
          <w:lang w:eastAsia="en-GB"/>
        </w:rPr>
        <w:t xml:space="preserve">Complaints </w:t>
      </w:r>
    </w:p>
    <w:p w14:paraId="494003FA" w14:textId="1705D9B2" w:rsidR="00873BB3" w:rsidRPr="00873BB3" w:rsidRDefault="00873BB3" w:rsidP="00873BB3">
      <w:p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If you have a complaint about how your child’s medical condition is being supported in school please contact the Headteacher and the Chair of Governors in the first instance.</w:t>
      </w:r>
    </w:p>
    <w:p w14:paraId="798C901F" w14:textId="567D501D" w:rsidR="00873BB3" w:rsidRPr="00873BB3" w:rsidRDefault="00873BB3" w:rsidP="00873BB3">
      <w:p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b/>
          <w:lang w:eastAsia="en-GB"/>
        </w:rPr>
        <w:t>Emergency Asthma Inhalers</w:t>
      </w:r>
      <w:r w:rsidRPr="00873BB3">
        <w:rPr>
          <w:rFonts w:ascii="Comic Sans MS" w:eastAsia="Times New Roman" w:hAnsi="Comic Sans MS" w:cs="Times New Roman"/>
          <w:lang w:eastAsia="en-GB"/>
        </w:rPr>
        <w:t xml:space="preserve"> </w:t>
      </w:r>
    </w:p>
    <w:p w14:paraId="2081E090" w14:textId="77777777" w:rsidR="00873BB3" w:rsidRPr="00873BB3" w:rsidRDefault="00873BB3" w:rsidP="00873BB3">
      <w:pPr>
        <w:spacing w:line="240" w:lineRule="auto"/>
        <w:rPr>
          <w:rFonts w:ascii="Comic Sans MS" w:eastAsia="Times New Roman" w:hAnsi="Comic Sans MS" w:cs="Times New Roman"/>
          <w:lang w:eastAsia="en-GB"/>
        </w:rPr>
      </w:pPr>
      <w:r w:rsidRPr="00873BB3">
        <w:rPr>
          <w:rFonts w:ascii="Comic Sans MS" w:eastAsia="Times New Roman" w:hAnsi="Comic Sans MS" w:cs="Times New Roman"/>
          <w:lang w:eastAsia="en-GB"/>
        </w:rPr>
        <w:t xml:space="preserve">Since 2015 schools may hold asthma inhalers for emergency use. This is entirely voluntary, and the Department of Health has published a protocol which provides </w:t>
      </w:r>
      <w:r w:rsidRPr="00873BB3">
        <w:rPr>
          <w:rFonts w:ascii="Comic Sans MS" w:eastAsia="Times New Roman" w:hAnsi="Comic Sans MS" w:cs="Times New Roman"/>
          <w:lang w:eastAsia="en-GB"/>
        </w:rPr>
        <w:lastRenderedPageBreak/>
        <w:t>further information.   As a school we have agreed to purchase and keep emergency inhalers. These will only be used for those children who are already prescribed asthma inhalers. They will only be used in an emergency and at all times the school will seek to use the child’s prescribed inhaler if possible.</w:t>
      </w:r>
    </w:p>
    <w:p w14:paraId="3190ABFC" w14:textId="77777777" w:rsidR="00873BB3" w:rsidRPr="00873BB3" w:rsidRDefault="00873BB3" w:rsidP="00873BB3">
      <w:pPr>
        <w:spacing w:line="240" w:lineRule="auto"/>
        <w:rPr>
          <w:rFonts w:ascii="Comic Sans MS" w:eastAsia="Times New Roman" w:hAnsi="Comic Sans MS" w:cs="Times New Roman"/>
          <w:lang w:eastAsia="en-GB"/>
        </w:rPr>
      </w:pPr>
    </w:p>
    <w:p w14:paraId="33F86797" w14:textId="5BAADC54" w:rsidR="00D16B8B" w:rsidRDefault="00D16B8B" w:rsidP="00B1049B">
      <w:pPr>
        <w:spacing w:line="240" w:lineRule="auto"/>
        <w:rPr>
          <w:rFonts w:ascii="Comic Sans MS" w:eastAsia="Times New Roman" w:hAnsi="Comic Sans MS" w:cs="Times New Roman"/>
          <w:lang w:eastAsia="en-GB"/>
        </w:rPr>
      </w:pPr>
    </w:p>
    <w:p w14:paraId="44D35F80" w14:textId="7C039B4C" w:rsidR="00D16B8B" w:rsidRDefault="00D16B8B" w:rsidP="00B1049B">
      <w:pPr>
        <w:spacing w:line="240" w:lineRule="auto"/>
        <w:rPr>
          <w:rFonts w:ascii="Comic Sans MS" w:eastAsia="Times New Roman" w:hAnsi="Comic Sans MS" w:cs="Times New Roman"/>
          <w:lang w:eastAsia="en-GB"/>
        </w:rPr>
      </w:pPr>
    </w:p>
    <w:p w14:paraId="31699EBB" w14:textId="3BFB49F8" w:rsidR="00D16B8B" w:rsidRDefault="00D16B8B" w:rsidP="00B1049B">
      <w:pPr>
        <w:spacing w:line="240" w:lineRule="auto"/>
        <w:rPr>
          <w:rFonts w:ascii="Comic Sans MS" w:eastAsia="Times New Roman" w:hAnsi="Comic Sans MS" w:cs="Times New Roman"/>
          <w:lang w:eastAsia="en-GB"/>
        </w:rPr>
      </w:pPr>
    </w:p>
    <w:p w14:paraId="3251875C" w14:textId="7CC2AD35" w:rsidR="00D16B8B" w:rsidRDefault="00D16B8B" w:rsidP="00B1049B">
      <w:pPr>
        <w:spacing w:line="240" w:lineRule="auto"/>
        <w:rPr>
          <w:rFonts w:ascii="Comic Sans MS" w:eastAsia="Times New Roman" w:hAnsi="Comic Sans MS" w:cs="Times New Roman"/>
          <w:lang w:eastAsia="en-GB"/>
        </w:rPr>
      </w:pPr>
    </w:p>
    <w:p w14:paraId="5482D46A" w14:textId="599A1ADE" w:rsidR="00D16B8B" w:rsidRDefault="00D16B8B" w:rsidP="00B1049B">
      <w:pPr>
        <w:spacing w:line="240" w:lineRule="auto"/>
        <w:rPr>
          <w:rFonts w:ascii="Comic Sans MS" w:hAnsi="Comic Sans MS"/>
        </w:rPr>
      </w:pPr>
    </w:p>
    <w:p w14:paraId="5BE9C36F" w14:textId="77777777" w:rsidR="00085060" w:rsidRDefault="00085060" w:rsidP="00B1049B">
      <w:pPr>
        <w:spacing w:line="240" w:lineRule="auto"/>
        <w:rPr>
          <w:rFonts w:ascii="Comic Sans MS" w:hAnsi="Comic Sans MS"/>
        </w:rPr>
      </w:pPr>
    </w:p>
    <w:sectPr w:rsidR="00085060" w:rsidSect="009745A2">
      <w:footerReference w:type="default" r:id="rId10"/>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43B6A" w14:textId="77777777" w:rsidR="001436B1" w:rsidRDefault="006142B9">
      <w:pPr>
        <w:spacing w:after="0" w:line="240" w:lineRule="auto"/>
      </w:pPr>
      <w:r>
        <w:separator/>
      </w:r>
    </w:p>
  </w:endnote>
  <w:endnote w:type="continuationSeparator" w:id="0">
    <w:p w14:paraId="6278C819" w14:textId="77777777" w:rsidR="001436B1" w:rsidRDefault="00614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B98D" w14:textId="77777777" w:rsidR="00D96CD3" w:rsidRDefault="002266B2">
    <w:pPr>
      <w:pStyle w:val="BodyText"/>
      <w:spacing w:line="14" w:lineRule="auto"/>
      <w:rPr>
        <w:sz w:val="20"/>
      </w:rPr>
    </w:pPr>
    <w:r>
      <w:rPr>
        <w:noProof/>
        <w:lang w:val="en-GB" w:eastAsia="en-GB"/>
      </w:rPr>
      <mc:AlternateContent>
        <mc:Choice Requires="wps">
          <w:drawing>
            <wp:anchor distT="0" distB="0" distL="114300" distR="114300" simplePos="0" relativeHeight="251659264" behindDoc="1" locked="0" layoutInCell="1" allowOverlap="1" wp14:anchorId="24E795D7" wp14:editId="636C2F92">
              <wp:simplePos x="0" y="0"/>
              <wp:positionH relativeFrom="page">
                <wp:posOffset>6574790</wp:posOffset>
              </wp:positionH>
              <wp:positionV relativeFrom="page">
                <wp:posOffset>9593580</wp:posOffset>
              </wp:positionV>
              <wp:extent cx="161290" cy="19621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5EA17" w14:textId="00D21FCA" w:rsidR="00D96CD3" w:rsidRDefault="002266B2">
                          <w:pPr>
                            <w:pStyle w:val="BodyText"/>
                            <w:spacing w:before="12"/>
                            <w:ind w:left="60"/>
                          </w:pPr>
                          <w:r>
                            <w:fldChar w:fldCharType="begin"/>
                          </w:r>
                          <w:r>
                            <w:rPr>
                              <w:w w:val="99"/>
                            </w:rPr>
                            <w:instrText xml:space="preserve"> PAGE </w:instrText>
                          </w:r>
                          <w:r>
                            <w:fldChar w:fldCharType="separate"/>
                          </w:r>
                          <w:r w:rsidR="00E64892">
                            <w:rPr>
                              <w:noProof/>
                              <w:w w:val="99"/>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795D7" id="_x0000_t202" coordsize="21600,21600" o:spt="202" path="m,l,21600r21600,l21600,xe">
              <v:stroke joinstyle="miter"/>
              <v:path gradientshapeok="t" o:connecttype="rect"/>
            </v:shapetype>
            <v:shape id="Text Box 7" o:spid="_x0000_s1026" type="#_x0000_t202" style="position:absolute;margin-left:517.7pt;margin-top:755.4pt;width:12.7pt;height:1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" filled="f" stroked="f">
              <v:textbox inset="0,0,0,0">
                <w:txbxContent>
                  <w:p w14:paraId="4965EA17" w14:textId="00D21FCA" w:rsidR="00D96CD3" w:rsidRDefault="002266B2">
                    <w:pPr>
                      <w:pStyle w:val="BodyText"/>
                      <w:spacing w:before="12"/>
                      <w:ind w:left="60"/>
                    </w:pPr>
                    <w:r>
                      <w:fldChar w:fldCharType="begin"/>
                    </w:r>
                    <w:r>
                      <w:rPr>
                        <w:w w:val="99"/>
                      </w:rPr>
                      <w:instrText xml:space="preserve"> PAGE </w:instrText>
                    </w:r>
                    <w:r>
                      <w:fldChar w:fldCharType="separate"/>
                    </w:r>
                    <w:r w:rsidR="00E64892">
                      <w:rPr>
                        <w:noProof/>
                        <w:w w:val="99"/>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28787" w14:textId="77777777" w:rsidR="001436B1" w:rsidRDefault="006142B9">
      <w:pPr>
        <w:spacing w:after="0" w:line="240" w:lineRule="auto"/>
      </w:pPr>
      <w:r>
        <w:separator/>
      </w:r>
    </w:p>
  </w:footnote>
  <w:footnote w:type="continuationSeparator" w:id="0">
    <w:p w14:paraId="2F724910" w14:textId="77777777" w:rsidR="001436B1" w:rsidRDefault="006142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93FAD"/>
    <w:multiLevelType w:val="multilevel"/>
    <w:tmpl w:val="4138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6316C"/>
    <w:multiLevelType w:val="multilevel"/>
    <w:tmpl w:val="61820D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43B4037"/>
    <w:multiLevelType w:val="hybridMultilevel"/>
    <w:tmpl w:val="9118E6E2"/>
    <w:lvl w:ilvl="0" w:tplc="246A6796">
      <w:numFmt w:val="bullet"/>
      <w:lvlText w:val="•"/>
      <w:lvlJc w:val="left"/>
      <w:pPr>
        <w:ind w:left="860" w:hanging="720"/>
      </w:pPr>
      <w:rPr>
        <w:rFonts w:ascii="Comic Sans MS" w:eastAsia="Comic Sans MS" w:hAnsi="Comic Sans MS" w:cs="Comic Sans MS" w:hint="default"/>
        <w:w w:val="99"/>
        <w:sz w:val="24"/>
        <w:szCs w:val="24"/>
        <w:lang w:val="en-US" w:eastAsia="en-US" w:bidi="ar-SA"/>
      </w:rPr>
    </w:lvl>
    <w:lvl w:ilvl="1" w:tplc="84E02B28">
      <w:numFmt w:val="bullet"/>
      <w:lvlText w:val="•"/>
      <w:lvlJc w:val="left"/>
      <w:pPr>
        <w:ind w:left="1709" w:hanging="720"/>
      </w:pPr>
      <w:rPr>
        <w:rFonts w:hint="default"/>
        <w:lang w:val="en-US" w:eastAsia="en-US" w:bidi="ar-SA"/>
      </w:rPr>
    </w:lvl>
    <w:lvl w:ilvl="2" w:tplc="1D7C6EE0">
      <w:numFmt w:val="bullet"/>
      <w:lvlText w:val="•"/>
      <w:lvlJc w:val="left"/>
      <w:pPr>
        <w:ind w:left="2558" w:hanging="720"/>
      </w:pPr>
      <w:rPr>
        <w:rFonts w:hint="default"/>
        <w:lang w:val="en-US" w:eastAsia="en-US" w:bidi="ar-SA"/>
      </w:rPr>
    </w:lvl>
    <w:lvl w:ilvl="3" w:tplc="216CADDC">
      <w:numFmt w:val="bullet"/>
      <w:lvlText w:val="•"/>
      <w:lvlJc w:val="left"/>
      <w:pPr>
        <w:ind w:left="3407" w:hanging="720"/>
      </w:pPr>
      <w:rPr>
        <w:rFonts w:hint="default"/>
        <w:lang w:val="en-US" w:eastAsia="en-US" w:bidi="ar-SA"/>
      </w:rPr>
    </w:lvl>
    <w:lvl w:ilvl="4" w:tplc="5DC6CEAC">
      <w:numFmt w:val="bullet"/>
      <w:lvlText w:val="•"/>
      <w:lvlJc w:val="left"/>
      <w:pPr>
        <w:ind w:left="4256" w:hanging="720"/>
      </w:pPr>
      <w:rPr>
        <w:rFonts w:hint="default"/>
        <w:lang w:val="en-US" w:eastAsia="en-US" w:bidi="ar-SA"/>
      </w:rPr>
    </w:lvl>
    <w:lvl w:ilvl="5" w:tplc="1E144F12">
      <w:numFmt w:val="bullet"/>
      <w:lvlText w:val="•"/>
      <w:lvlJc w:val="left"/>
      <w:pPr>
        <w:ind w:left="5105" w:hanging="720"/>
      </w:pPr>
      <w:rPr>
        <w:rFonts w:hint="default"/>
        <w:lang w:val="en-US" w:eastAsia="en-US" w:bidi="ar-SA"/>
      </w:rPr>
    </w:lvl>
    <w:lvl w:ilvl="6" w:tplc="C472F706">
      <w:numFmt w:val="bullet"/>
      <w:lvlText w:val="•"/>
      <w:lvlJc w:val="left"/>
      <w:pPr>
        <w:ind w:left="5954" w:hanging="720"/>
      </w:pPr>
      <w:rPr>
        <w:rFonts w:hint="default"/>
        <w:lang w:val="en-US" w:eastAsia="en-US" w:bidi="ar-SA"/>
      </w:rPr>
    </w:lvl>
    <w:lvl w:ilvl="7" w:tplc="317EFA96">
      <w:numFmt w:val="bullet"/>
      <w:lvlText w:val="•"/>
      <w:lvlJc w:val="left"/>
      <w:pPr>
        <w:ind w:left="6803" w:hanging="720"/>
      </w:pPr>
      <w:rPr>
        <w:rFonts w:hint="default"/>
        <w:lang w:val="en-US" w:eastAsia="en-US" w:bidi="ar-SA"/>
      </w:rPr>
    </w:lvl>
    <w:lvl w:ilvl="8" w:tplc="16C4CBF6">
      <w:numFmt w:val="bullet"/>
      <w:lvlText w:val="•"/>
      <w:lvlJc w:val="left"/>
      <w:pPr>
        <w:ind w:left="7652" w:hanging="720"/>
      </w:pPr>
      <w:rPr>
        <w:rFonts w:hint="default"/>
        <w:lang w:val="en-US" w:eastAsia="en-US" w:bidi="ar-SA"/>
      </w:rPr>
    </w:lvl>
  </w:abstractNum>
  <w:abstractNum w:abstractNumId="3" w15:restartNumberingAfterBreak="0">
    <w:nsid w:val="14A956ED"/>
    <w:multiLevelType w:val="multilevel"/>
    <w:tmpl w:val="26167F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BB81A34"/>
    <w:multiLevelType w:val="multilevel"/>
    <w:tmpl w:val="C3761E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ECD5C25"/>
    <w:multiLevelType w:val="hybridMultilevel"/>
    <w:tmpl w:val="99C0C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D06583"/>
    <w:multiLevelType w:val="hybridMultilevel"/>
    <w:tmpl w:val="334C5F1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801559"/>
    <w:multiLevelType w:val="hybridMultilevel"/>
    <w:tmpl w:val="7D582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48641D"/>
    <w:multiLevelType w:val="hybridMultilevel"/>
    <w:tmpl w:val="E780A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641DFE"/>
    <w:multiLevelType w:val="multilevel"/>
    <w:tmpl w:val="A3D8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50125D"/>
    <w:multiLevelType w:val="multilevel"/>
    <w:tmpl w:val="1324A7B8"/>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CD687E"/>
    <w:multiLevelType w:val="hybridMultilevel"/>
    <w:tmpl w:val="22FA2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D32EED"/>
    <w:multiLevelType w:val="hybridMultilevel"/>
    <w:tmpl w:val="E4D0B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2122DA"/>
    <w:multiLevelType w:val="hybridMultilevel"/>
    <w:tmpl w:val="6D1A0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770546"/>
    <w:multiLevelType w:val="multilevel"/>
    <w:tmpl w:val="F6ACDB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A7803D3"/>
    <w:multiLevelType w:val="hybridMultilevel"/>
    <w:tmpl w:val="EC4CD0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84270C"/>
    <w:multiLevelType w:val="hybridMultilevel"/>
    <w:tmpl w:val="5FCA5D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7D4BA1"/>
    <w:multiLevelType w:val="hybridMultilevel"/>
    <w:tmpl w:val="DE9492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7"/>
  </w:num>
  <w:num w:numId="4">
    <w:abstractNumId w:val="14"/>
  </w:num>
  <w:num w:numId="5">
    <w:abstractNumId w:val="1"/>
  </w:num>
  <w:num w:numId="6">
    <w:abstractNumId w:val="3"/>
  </w:num>
  <w:num w:numId="7">
    <w:abstractNumId w:val="4"/>
  </w:num>
  <w:num w:numId="8">
    <w:abstractNumId w:val="10"/>
  </w:num>
  <w:num w:numId="9">
    <w:abstractNumId w:val="9"/>
  </w:num>
  <w:num w:numId="10">
    <w:abstractNumId w:val="6"/>
  </w:num>
  <w:num w:numId="11">
    <w:abstractNumId w:val="2"/>
  </w:num>
  <w:num w:numId="12">
    <w:abstractNumId w:val="11"/>
  </w:num>
  <w:num w:numId="13">
    <w:abstractNumId w:val="12"/>
  </w:num>
  <w:num w:numId="14">
    <w:abstractNumId w:val="17"/>
  </w:num>
  <w:num w:numId="15">
    <w:abstractNumId w:val="8"/>
  </w:num>
  <w:num w:numId="16">
    <w:abstractNumId w:val="5"/>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C98"/>
    <w:rsid w:val="000147B3"/>
    <w:rsid w:val="00085060"/>
    <w:rsid w:val="00086673"/>
    <w:rsid w:val="00116CB1"/>
    <w:rsid w:val="001436B1"/>
    <w:rsid w:val="002266B2"/>
    <w:rsid w:val="002B5C82"/>
    <w:rsid w:val="002E5C98"/>
    <w:rsid w:val="00341D3B"/>
    <w:rsid w:val="00393F78"/>
    <w:rsid w:val="00451318"/>
    <w:rsid w:val="00457051"/>
    <w:rsid w:val="00477789"/>
    <w:rsid w:val="00494024"/>
    <w:rsid w:val="005A0F99"/>
    <w:rsid w:val="006020D2"/>
    <w:rsid w:val="006142B9"/>
    <w:rsid w:val="00687B7B"/>
    <w:rsid w:val="00745974"/>
    <w:rsid w:val="007D30CC"/>
    <w:rsid w:val="00847B5F"/>
    <w:rsid w:val="008639A2"/>
    <w:rsid w:val="00873BB3"/>
    <w:rsid w:val="008C5F9B"/>
    <w:rsid w:val="009745A2"/>
    <w:rsid w:val="00982E16"/>
    <w:rsid w:val="0098694D"/>
    <w:rsid w:val="009E1BDB"/>
    <w:rsid w:val="009F50B5"/>
    <w:rsid w:val="00A23023"/>
    <w:rsid w:val="00A36065"/>
    <w:rsid w:val="00A57A54"/>
    <w:rsid w:val="00AA3957"/>
    <w:rsid w:val="00AD203D"/>
    <w:rsid w:val="00B1049B"/>
    <w:rsid w:val="00B11633"/>
    <w:rsid w:val="00B43F51"/>
    <w:rsid w:val="00D16B8B"/>
    <w:rsid w:val="00D55469"/>
    <w:rsid w:val="00E4095A"/>
    <w:rsid w:val="00E64892"/>
    <w:rsid w:val="00EB40BE"/>
    <w:rsid w:val="00EC37CD"/>
    <w:rsid w:val="00EE17F6"/>
    <w:rsid w:val="00F00B3F"/>
    <w:rsid w:val="00F85BF1"/>
    <w:rsid w:val="00FD16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4CAE8"/>
  <w15:docId w15:val="{B5F81845-F05D-4BAA-A2AC-71D3F7442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16B8B"/>
    <w:pPr>
      <w:widowControl w:val="0"/>
      <w:autoSpaceDE w:val="0"/>
      <w:autoSpaceDN w:val="0"/>
      <w:spacing w:after="0" w:line="240" w:lineRule="auto"/>
      <w:ind w:left="115"/>
      <w:outlineLvl w:val="0"/>
    </w:pPr>
    <w:rPr>
      <w:rFonts w:ascii="Arial" w:eastAsia="Arial"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16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633"/>
    <w:rPr>
      <w:rFonts w:ascii="Tahoma" w:hAnsi="Tahoma" w:cs="Tahoma"/>
      <w:sz w:val="16"/>
      <w:szCs w:val="16"/>
    </w:rPr>
  </w:style>
  <w:style w:type="character" w:styleId="Hyperlink">
    <w:name w:val="Hyperlink"/>
    <w:basedOn w:val="DefaultParagraphFont"/>
    <w:uiPriority w:val="99"/>
    <w:unhideWhenUsed/>
    <w:rsid w:val="00FD16AE"/>
    <w:rPr>
      <w:color w:val="0000FF" w:themeColor="hyperlink"/>
      <w:u w:val="single"/>
    </w:rPr>
  </w:style>
  <w:style w:type="paragraph" w:styleId="ListParagraph">
    <w:name w:val="List Paragraph"/>
    <w:basedOn w:val="Normal"/>
    <w:uiPriority w:val="1"/>
    <w:qFormat/>
    <w:rsid w:val="00FD16AE"/>
    <w:pPr>
      <w:ind w:left="720"/>
      <w:contextualSpacing/>
    </w:pPr>
    <w:rPr>
      <w:rFonts w:ascii="Calibri" w:eastAsia="Calibri" w:hAnsi="Calibri" w:cs="Times New Roman"/>
    </w:rPr>
  </w:style>
  <w:style w:type="paragraph" w:styleId="NoSpacing">
    <w:name w:val="No Spacing"/>
    <w:uiPriority w:val="1"/>
    <w:qFormat/>
    <w:rsid w:val="00B1049B"/>
    <w:pPr>
      <w:spacing w:after="0" w:line="240" w:lineRule="auto"/>
    </w:pPr>
  </w:style>
  <w:style w:type="character" w:customStyle="1" w:styleId="Heading1Char">
    <w:name w:val="Heading 1 Char"/>
    <w:basedOn w:val="DefaultParagraphFont"/>
    <w:link w:val="Heading1"/>
    <w:uiPriority w:val="1"/>
    <w:rsid w:val="00D16B8B"/>
    <w:rPr>
      <w:rFonts w:ascii="Arial" w:eastAsia="Arial" w:hAnsi="Arial" w:cs="Arial"/>
      <w:b/>
      <w:bCs/>
      <w:sz w:val="24"/>
      <w:szCs w:val="24"/>
      <w:lang w:val="en-US"/>
    </w:rPr>
  </w:style>
  <w:style w:type="paragraph" w:styleId="BodyText">
    <w:name w:val="Body Text"/>
    <w:basedOn w:val="Normal"/>
    <w:link w:val="BodyTextChar"/>
    <w:uiPriority w:val="1"/>
    <w:qFormat/>
    <w:rsid w:val="00D16B8B"/>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D16B8B"/>
    <w:rPr>
      <w:rFonts w:ascii="Arial" w:eastAsia="Arial"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79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2777B-6486-4A38-AE66-8951FC86A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2184</Words>
  <Characters>12453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Coombs</dc:creator>
  <cp:lastModifiedBy>Sarah Mark-Richards</cp:lastModifiedBy>
  <cp:revision>8</cp:revision>
  <dcterms:created xsi:type="dcterms:W3CDTF">2024-08-31T14:33:00Z</dcterms:created>
  <dcterms:modified xsi:type="dcterms:W3CDTF">2025-06-17T19:59:00Z</dcterms:modified>
</cp:coreProperties>
</file>